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A85" w:rsidRPr="00477897" w:rsidRDefault="00676A85" w:rsidP="00676A85">
      <w:pPr>
        <w:pStyle w:val="a3"/>
        <w:jc w:val="center"/>
        <w:rPr>
          <w:rFonts w:ascii="Times New Roman" w:hAnsi="Times New Roman" w:cs="Times New Roman"/>
          <w:b/>
          <w:sz w:val="28"/>
        </w:rPr>
      </w:pPr>
      <w:r w:rsidRPr="00477897">
        <w:rPr>
          <w:rFonts w:ascii="Times New Roman" w:hAnsi="Times New Roman" w:cs="Times New Roman"/>
          <w:b/>
          <w:sz w:val="28"/>
        </w:rPr>
        <w:t>СОВЕТ ДЕПУТАТОВ КАЛИНОВСКОГО СЕЛЬСОВЕТА</w:t>
      </w:r>
    </w:p>
    <w:p w:rsidR="00676A85" w:rsidRPr="00A30887" w:rsidRDefault="00676A85" w:rsidP="00676A85">
      <w:pPr>
        <w:pStyle w:val="a3"/>
        <w:jc w:val="center"/>
        <w:rPr>
          <w:rFonts w:ascii="Times New Roman" w:hAnsi="Times New Roman" w:cs="Times New Roman"/>
          <w:b/>
          <w:sz w:val="28"/>
          <w:szCs w:val="28"/>
        </w:rPr>
      </w:pPr>
      <w:r w:rsidRPr="00A30887">
        <w:rPr>
          <w:rFonts w:ascii="Times New Roman" w:hAnsi="Times New Roman" w:cs="Times New Roman"/>
          <w:b/>
          <w:sz w:val="28"/>
          <w:szCs w:val="28"/>
        </w:rPr>
        <w:t>КАРАСУКСКОГО РАЙОНА   НОВОСИБИРСКОЙ ОБЛАСТИ</w:t>
      </w:r>
    </w:p>
    <w:p w:rsidR="00676A85" w:rsidRPr="005B7EE8" w:rsidRDefault="00676A85" w:rsidP="00676A85">
      <w:pPr>
        <w:pStyle w:val="a3"/>
        <w:jc w:val="center"/>
        <w:rPr>
          <w:rFonts w:ascii="Times New Roman" w:hAnsi="Times New Roman" w:cs="Times New Roman"/>
          <w:b/>
          <w:sz w:val="28"/>
          <w:szCs w:val="28"/>
        </w:rPr>
      </w:pPr>
      <w:r w:rsidRPr="005B7EE8">
        <w:rPr>
          <w:rFonts w:ascii="Times New Roman" w:hAnsi="Times New Roman" w:cs="Times New Roman"/>
          <w:b/>
          <w:sz w:val="28"/>
          <w:szCs w:val="28"/>
        </w:rPr>
        <w:t>шестого созыва</w:t>
      </w:r>
    </w:p>
    <w:p w:rsidR="00676A85" w:rsidRPr="00A30887" w:rsidRDefault="00676A85" w:rsidP="00676A85">
      <w:pPr>
        <w:pStyle w:val="a3"/>
        <w:jc w:val="center"/>
        <w:rPr>
          <w:rFonts w:ascii="Times New Roman" w:hAnsi="Times New Roman" w:cs="Times New Roman"/>
          <w:b/>
          <w:sz w:val="28"/>
          <w:szCs w:val="28"/>
        </w:rPr>
      </w:pPr>
    </w:p>
    <w:p w:rsidR="00676A85" w:rsidRPr="00A30887" w:rsidRDefault="00676A85" w:rsidP="00676A85">
      <w:pPr>
        <w:pStyle w:val="a3"/>
        <w:jc w:val="center"/>
        <w:rPr>
          <w:rFonts w:ascii="Times New Roman" w:hAnsi="Times New Roman" w:cs="Times New Roman"/>
          <w:b/>
          <w:sz w:val="28"/>
          <w:szCs w:val="28"/>
        </w:rPr>
      </w:pPr>
      <w:r w:rsidRPr="00A30887">
        <w:rPr>
          <w:rFonts w:ascii="Times New Roman" w:hAnsi="Times New Roman" w:cs="Times New Roman"/>
          <w:b/>
          <w:sz w:val="28"/>
          <w:szCs w:val="28"/>
        </w:rPr>
        <w:t>РЕШЕНИЕ</w:t>
      </w:r>
    </w:p>
    <w:p w:rsidR="00676A85" w:rsidRPr="00A30887" w:rsidRDefault="00676A85" w:rsidP="00676A85">
      <w:pPr>
        <w:pStyle w:val="a3"/>
        <w:jc w:val="center"/>
        <w:rPr>
          <w:rFonts w:ascii="Times New Roman" w:hAnsi="Times New Roman" w:cs="Times New Roman"/>
          <w:b/>
          <w:sz w:val="28"/>
          <w:szCs w:val="28"/>
        </w:rPr>
      </w:pPr>
      <w:r w:rsidRPr="00A30887">
        <w:rPr>
          <w:rFonts w:ascii="Times New Roman" w:hAnsi="Times New Roman" w:cs="Times New Roman"/>
          <w:b/>
          <w:sz w:val="28"/>
          <w:szCs w:val="28"/>
        </w:rPr>
        <w:t>(</w:t>
      </w:r>
      <w:r>
        <w:rPr>
          <w:rFonts w:ascii="Times New Roman" w:hAnsi="Times New Roman" w:cs="Times New Roman"/>
          <w:b/>
          <w:sz w:val="28"/>
          <w:szCs w:val="28"/>
        </w:rPr>
        <w:t xml:space="preserve">двадцать пятая </w:t>
      </w:r>
      <w:r w:rsidRPr="00A30887">
        <w:rPr>
          <w:rFonts w:ascii="Times New Roman" w:hAnsi="Times New Roman" w:cs="Times New Roman"/>
          <w:b/>
          <w:sz w:val="28"/>
          <w:szCs w:val="28"/>
        </w:rPr>
        <w:t>сессия)</w:t>
      </w:r>
    </w:p>
    <w:p w:rsidR="00676A85" w:rsidRPr="00A30887" w:rsidRDefault="00676A85" w:rsidP="00676A85">
      <w:pPr>
        <w:pStyle w:val="a3"/>
        <w:rPr>
          <w:rFonts w:ascii="Times New Roman" w:hAnsi="Times New Roman" w:cs="Times New Roman"/>
          <w:b/>
          <w:sz w:val="28"/>
          <w:szCs w:val="28"/>
        </w:rPr>
      </w:pPr>
      <w:r>
        <w:rPr>
          <w:rFonts w:ascii="Times New Roman" w:hAnsi="Times New Roman" w:cs="Times New Roman"/>
          <w:b/>
          <w:sz w:val="28"/>
          <w:szCs w:val="28"/>
        </w:rPr>
        <w:t>26</w:t>
      </w:r>
      <w:r w:rsidRPr="00A30887">
        <w:rPr>
          <w:rFonts w:ascii="Times New Roman" w:hAnsi="Times New Roman" w:cs="Times New Roman"/>
          <w:b/>
          <w:sz w:val="28"/>
          <w:szCs w:val="28"/>
        </w:rPr>
        <w:t>.</w:t>
      </w:r>
      <w:r>
        <w:rPr>
          <w:rFonts w:ascii="Times New Roman" w:hAnsi="Times New Roman" w:cs="Times New Roman"/>
          <w:b/>
          <w:sz w:val="28"/>
          <w:szCs w:val="28"/>
        </w:rPr>
        <w:t>05</w:t>
      </w:r>
      <w:r w:rsidRPr="00A30887">
        <w:rPr>
          <w:rFonts w:ascii="Times New Roman" w:hAnsi="Times New Roman" w:cs="Times New Roman"/>
          <w:b/>
          <w:sz w:val="28"/>
          <w:szCs w:val="28"/>
        </w:rPr>
        <w:t>.2023</w:t>
      </w:r>
      <w:r>
        <w:rPr>
          <w:rFonts w:ascii="Times New Roman" w:hAnsi="Times New Roman" w:cs="Times New Roman"/>
          <w:b/>
          <w:sz w:val="28"/>
          <w:szCs w:val="28"/>
        </w:rPr>
        <w:t xml:space="preserve"> г.</w:t>
      </w:r>
      <w:r w:rsidRPr="00A3088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A30887">
        <w:rPr>
          <w:rFonts w:ascii="Times New Roman" w:hAnsi="Times New Roman" w:cs="Times New Roman"/>
          <w:b/>
          <w:sz w:val="28"/>
          <w:szCs w:val="28"/>
        </w:rPr>
        <w:t xml:space="preserve"> </w:t>
      </w:r>
      <w:r>
        <w:rPr>
          <w:rFonts w:ascii="Times New Roman" w:hAnsi="Times New Roman" w:cs="Times New Roman"/>
          <w:b/>
          <w:sz w:val="28"/>
          <w:szCs w:val="28"/>
        </w:rPr>
        <w:t xml:space="preserve">№ 106 </w:t>
      </w:r>
    </w:p>
    <w:p w:rsidR="00676A85" w:rsidRDefault="00676A85" w:rsidP="00743B52">
      <w:pPr>
        <w:spacing w:after="0" w:line="330" w:lineRule="atLeast"/>
        <w:textAlignment w:val="baseline"/>
        <w:rPr>
          <w:rFonts w:ascii="Times New Roman" w:eastAsia="Times New Roman" w:hAnsi="Times New Roman" w:cs="Times New Roman"/>
          <w:b/>
          <w:bCs/>
          <w:sz w:val="28"/>
          <w:szCs w:val="28"/>
          <w:lang w:eastAsia="ru-RU"/>
        </w:rPr>
      </w:pPr>
    </w:p>
    <w:p w:rsidR="00676A85" w:rsidRDefault="00025860" w:rsidP="00743B52">
      <w:pPr>
        <w:spacing w:after="0" w:line="240" w:lineRule="auto"/>
        <w:jc w:val="center"/>
        <w:textAlignment w:val="baseline"/>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Об утверждении Положения о порядке формирования муниципального жилищного фонда коммерческого использования и предоставления жилых помещений муниципального жилищного фонда коммерческого использования</w:t>
      </w:r>
      <w:r w:rsidRPr="00025860">
        <w:rPr>
          <w:rFonts w:ascii="Times New Roman" w:eastAsia="Times New Roman" w:hAnsi="Times New Roman" w:cs="Times New Roman"/>
          <w:b/>
          <w:bCs/>
          <w:sz w:val="28"/>
          <w:szCs w:val="28"/>
          <w:lang w:eastAsia="ru-RU"/>
        </w:rPr>
        <w:br/>
      </w:r>
    </w:p>
    <w:p w:rsidR="00025860" w:rsidRPr="00A13FEB" w:rsidRDefault="00025860" w:rsidP="00A13FEB">
      <w:pPr>
        <w:spacing w:after="0" w:line="240" w:lineRule="auto"/>
        <w:ind w:firstLine="720"/>
        <w:rPr>
          <w:rFonts w:ascii="Times New Roman" w:eastAsia="Times New Roman" w:hAnsi="Times New Roman" w:cs="Times New Roman"/>
          <w:sz w:val="28"/>
          <w:szCs w:val="28"/>
          <w:lang w:eastAsia="ru-RU"/>
        </w:rPr>
      </w:pPr>
      <w:r w:rsidRPr="00743B52">
        <w:rPr>
          <w:rFonts w:ascii="Times New Roman" w:eastAsia="Times New Roman" w:hAnsi="Times New Roman" w:cs="Times New Roman"/>
          <w:sz w:val="28"/>
          <w:szCs w:val="28"/>
          <w:lang w:eastAsia="ru-RU"/>
        </w:rPr>
        <w:t>В соответствии с </w:t>
      </w:r>
      <w:hyperlink r:id="rId4" w:anchor="A960NO" w:history="1">
        <w:r w:rsidRPr="00743B52">
          <w:rPr>
            <w:rFonts w:ascii="Times New Roman" w:eastAsia="Times New Roman" w:hAnsi="Times New Roman" w:cs="Times New Roman"/>
            <w:sz w:val="28"/>
            <w:szCs w:val="28"/>
            <w:lang w:eastAsia="ru-RU"/>
          </w:rPr>
          <w:t>главой 35 Гражданского кодекса Российской Федерации</w:t>
        </w:r>
      </w:hyperlink>
      <w:r w:rsidRPr="00743B52">
        <w:rPr>
          <w:rFonts w:ascii="Times New Roman" w:eastAsia="Times New Roman" w:hAnsi="Times New Roman" w:cs="Times New Roman"/>
          <w:sz w:val="28"/>
          <w:szCs w:val="28"/>
          <w:lang w:eastAsia="ru-RU"/>
        </w:rPr>
        <w:t>, </w:t>
      </w:r>
      <w:hyperlink r:id="rId5" w:anchor="8QK0M3" w:history="1">
        <w:r w:rsidRPr="00743B52">
          <w:rPr>
            <w:rFonts w:ascii="Times New Roman" w:eastAsia="Times New Roman" w:hAnsi="Times New Roman" w:cs="Times New Roman"/>
            <w:sz w:val="28"/>
            <w:szCs w:val="28"/>
            <w:lang w:eastAsia="ru-RU"/>
          </w:rPr>
          <w:t>статьей 51 Федерального закона от 06.10.2003 г. N 131-ФЗ "Об общих принципах организации местного самоуправления в Российской Федерации"</w:t>
        </w:r>
      </w:hyperlink>
      <w:r w:rsidRPr="00743B52">
        <w:rPr>
          <w:rFonts w:ascii="Times New Roman" w:eastAsia="Times New Roman" w:hAnsi="Times New Roman" w:cs="Times New Roman"/>
          <w:sz w:val="28"/>
          <w:szCs w:val="28"/>
          <w:lang w:eastAsia="ru-RU"/>
        </w:rPr>
        <w:t>, разделом 5 </w:t>
      </w:r>
      <w:hyperlink r:id="rId6" w:anchor="6540IN" w:history="1">
        <w:r w:rsidRPr="00743B52">
          <w:rPr>
            <w:rFonts w:ascii="Times New Roman" w:eastAsia="Times New Roman" w:hAnsi="Times New Roman" w:cs="Times New Roman"/>
            <w:sz w:val="28"/>
            <w:szCs w:val="28"/>
            <w:lang w:eastAsia="ru-RU"/>
          </w:rPr>
          <w:t>Правил пользования жилыми помещениями</w:t>
        </w:r>
      </w:hyperlink>
      <w:r w:rsidRPr="00743B52">
        <w:rPr>
          <w:rFonts w:ascii="Times New Roman" w:eastAsia="Times New Roman" w:hAnsi="Times New Roman" w:cs="Times New Roman"/>
          <w:sz w:val="28"/>
          <w:szCs w:val="28"/>
          <w:lang w:eastAsia="ru-RU"/>
        </w:rPr>
        <w:t>, утвержденных </w:t>
      </w:r>
      <w:hyperlink r:id="rId7" w:history="1">
        <w:r w:rsidRPr="00743B52">
          <w:rPr>
            <w:rFonts w:ascii="Times New Roman" w:eastAsia="Times New Roman" w:hAnsi="Times New Roman" w:cs="Times New Roman"/>
            <w:sz w:val="28"/>
            <w:szCs w:val="28"/>
            <w:lang w:eastAsia="ru-RU"/>
          </w:rPr>
          <w:t>постановлением Правительства Российской Федерации от 21.01.2006 г. N 25</w:t>
        </w:r>
      </w:hyperlink>
      <w:r w:rsidR="00A92A87" w:rsidRPr="00743B52">
        <w:rPr>
          <w:rFonts w:ascii="Times New Roman" w:eastAsia="Times New Roman" w:hAnsi="Times New Roman" w:cs="Times New Roman"/>
          <w:sz w:val="28"/>
          <w:szCs w:val="28"/>
          <w:lang w:eastAsia="ru-RU"/>
        </w:rPr>
        <w:t>, руководствуясь</w:t>
      </w:r>
      <w:r w:rsidR="00A13FEB" w:rsidRPr="00A13FEB">
        <w:rPr>
          <w:rFonts w:ascii="Times New Roman" w:eastAsia="Times New Roman" w:hAnsi="Times New Roman" w:cs="Times New Roman"/>
          <w:b/>
          <w:sz w:val="28"/>
          <w:szCs w:val="28"/>
          <w:lang w:eastAsia="ru-RU"/>
        </w:rPr>
        <w:t xml:space="preserve"> </w:t>
      </w:r>
      <w:r w:rsidR="00A13FEB" w:rsidRPr="00A13FEB">
        <w:rPr>
          <w:rFonts w:ascii="Times New Roman" w:eastAsia="Times New Roman" w:hAnsi="Times New Roman" w:cs="Times New Roman"/>
          <w:sz w:val="28"/>
          <w:szCs w:val="28"/>
          <w:lang w:eastAsia="ru-RU"/>
        </w:rPr>
        <w:t>Устав</w:t>
      </w:r>
      <w:r w:rsidR="00A13FEB">
        <w:rPr>
          <w:rFonts w:ascii="Times New Roman" w:eastAsia="Times New Roman" w:hAnsi="Times New Roman" w:cs="Times New Roman"/>
          <w:sz w:val="28"/>
          <w:szCs w:val="28"/>
          <w:lang w:eastAsia="ru-RU"/>
        </w:rPr>
        <w:t>ом</w:t>
      </w:r>
      <w:r w:rsidR="00A13FEB" w:rsidRPr="00A13FEB">
        <w:rPr>
          <w:rFonts w:ascii="Times New Roman" w:eastAsia="Times New Roman" w:hAnsi="Times New Roman" w:cs="Times New Roman"/>
          <w:sz w:val="28"/>
          <w:szCs w:val="28"/>
          <w:lang w:eastAsia="ru-RU"/>
        </w:rPr>
        <w:t xml:space="preserve"> сельского поселения Калиновского сельсовета Карасукского муниципального района Новосибирской области</w:t>
      </w:r>
      <w:r w:rsidR="00743B52" w:rsidRPr="00743B52">
        <w:rPr>
          <w:rFonts w:ascii="Times New Roman" w:hAnsi="Times New Roman" w:cs="Times New Roman"/>
          <w:sz w:val="28"/>
          <w:szCs w:val="28"/>
        </w:rPr>
        <w:t>,</w:t>
      </w:r>
      <w:r w:rsidR="00743B52" w:rsidRPr="00743B52">
        <w:rPr>
          <w:rFonts w:ascii="Times New Roman" w:hAnsi="Times New Roman" w:cs="Times New Roman"/>
          <w:sz w:val="28"/>
          <w:szCs w:val="28"/>
        </w:rPr>
        <w:t xml:space="preserve"> </w:t>
      </w:r>
      <w:r w:rsidR="00743B52" w:rsidRPr="00743B52">
        <w:rPr>
          <w:rFonts w:ascii="Times New Roman" w:hAnsi="Times New Roman" w:cs="Times New Roman"/>
          <w:sz w:val="28"/>
          <w:szCs w:val="28"/>
        </w:rPr>
        <w:t>Совет депутатов Калиновского сельсовета Карасукско</w:t>
      </w:r>
      <w:r w:rsidR="00743B52">
        <w:rPr>
          <w:rFonts w:ascii="Times New Roman" w:hAnsi="Times New Roman" w:cs="Times New Roman"/>
          <w:sz w:val="28"/>
          <w:szCs w:val="28"/>
        </w:rPr>
        <w:t>го района Новосибирской области</w:t>
      </w:r>
      <w:r w:rsidR="00A13FEB">
        <w:rPr>
          <w:rFonts w:ascii="Times New Roman" w:eastAsia="Times New Roman" w:hAnsi="Times New Roman" w:cs="Times New Roman"/>
          <w:sz w:val="28"/>
          <w:szCs w:val="28"/>
          <w:lang w:eastAsia="ru-RU"/>
        </w:rPr>
        <w:t xml:space="preserve"> </w:t>
      </w:r>
      <w:r w:rsidR="00676A85" w:rsidRPr="00743B52">
        <w:rPr>
          <w:rFonts w:ascii="Times New Roman" w:eastAsia="Times New Roman" w:hAnsi="Times New Roman" w:cs="Times New Roman"/>
          <w:b/>
          <w:sz w:val="28"/>
          <w:szCs w:val="28"/>
          <w:lang w:eastAsia="ru-RU"/>
        </w:rPr>
        <w:t>Р</w:t>
      </w:r>
      <w:r w:rsidR="00743B52">
        <w:rPr>
          <w:rFonts w:ascii="Times New Roman" w:eastAsia="Times New Roman" w:hAnsi="Times New Roman" w:cs="Times New Roman"/>
          <w:b/>
          <w:sz w:val="28"/>
          <w:szCs w:val="28"/>
          <w:lang w:eastAsia="ru-RU"/>
        </w:rPr>
        <w:t>ЕШИЛ</w:t>
      </w:r>
      <w:r w:rsidR="00676A85" w:rsidRPr="00743B52">
        <w:rPr>
          <w:rFonts w:ascii="Times New Roman" w:eastAsia="Times New Roman" w:hAnsi="Times New Roman" w:cs="Times New Roman"/>
          <w:b/>
          <w:sz w:val="28"/>
          <w:szCs w:val="28"/>
          <w:lang w:eastAsia="ru-RU"/>
        </w:rPr>
        <w:t>:</w:t>
      </w:r>
    </w:p>
    <w:p w:rsidR="00743B52" w:rsidRPr="00743B52" w:rsidRDefault="00025860" w:rsidP="00743B52">
      <w:pPr>
        <w:spacing w:line="240" w:lineRule="auto"/>
        <w:contextualSpacing/>
        <w:jc w:val="both"/>
        <w:rPr>
          <w:rFonts w:ascii="Times New Roman" w:eastAsia="Calibri" w:hAnsi="Times New Roman" w:cs="Times New Roman"/>
          <w:color w:val="000000"/>
          <w:sz w:val="28"/>
          <w:szCs w:val="28"/>
        </w:rPr>
      </w:pPr>
      <w:r w:rsidRPr="00743B52">
        <w:rPr>
          <w:rFonts w:ascii="Times New Roman" w:eastAsia="Times New Roman" w:hAnsi="Times New Roman" w:cs="Times New Roman"/>
          <w:sz w:val="28"/>
          <w:szCs w:val="28"/>
          <w:lang w:eastAsia="ru-RU"/>
        </w:rPr>
        <w:t>Утвердить Положение о порядке формирования муниципального жилищного фонда коммерческого использования и предоставления жилых помещений муниципального жилищного фонда коммерческого использования, согласно </w:t>
      </w:r>
      <w:hyperlink r:id="rId8" w:anchor="14BGBJB" w:history="1">
        <w:r w:rsidR="00743B52">
          <w:rPr>
            <w:rFonts w:ascii="Times New Roman" w:eastAsia="Times New Roman" w:hAnsi="Times New Roman" w:cs="Times New Roman"/>
            <w:sz w:val="28"/>
            <w:szCs w:val="28"/>
            <w:lang w:eastAsia="ru-RU"/>
          </w:rPr>
          <w:t>приложению.</w:t>
        </w:r>
        <w:r w:rsidRPr="00743B52">
          <w:rPr>
            <w:rFonts w:ascii="Times New Roman" w:eastAsia="Times New Roman" w:hAnsi="Times New Roman" w:cs="Times New Roman"/>
            <w:sz w:val="28"/>
            <w:szCs w:val="28"/>
            <w:lang w:eastAsia="ru-RU"/>
          </w:rPr>
          <w:br/>
          <w:t>     2</w:t>
        </w:r>
      </w:hyperlink>
      <w:r w:rsidRPr="00025860">
        <w:rPr>
          <w:rFonts w:ascii="Times New Roman" w:eastAsia="Times New Roman" w:hAnsi="Times New Roman" w:cs="Times New Roman"/>
          <w:sz w:val="28"/>
          <w:szCs w:val="28"/>
          <w:lang w:eastAsia="ru-RU"/>
        </w:rPr>
        <w:t xml:space="preserve">. </w:t>
      </w:r>
      <w:r w:rsidR="00743B52" w:rsidRPr="00A30887">
        <w:rPr>
          <w:rFonts w:ascii="Times New Roman" w:eastAsia="Calibri" w:hAnsi="Times New Roman" w:cs="Times New Roman"/>
          <w:sz w:val="28"/>
          <w:szCs w:val="28"/>
        </w:rPr>
        <w:t xml:space="preserve">Опубликовать настоящее Решение в газете «Вестник </w:t>
      </w:r>
      <w:r w:rsidR="00743B52">
        <w:rPr>
          <w:rFonts w:ascii="Times New Roman" w:eastAsia="Calibri" w:hAnsi="Times New Roman" w:cs="Times New Roman"/>
          <w:sz w:val="28"/>
          <w:szCs w:val="28"/>
        </w:rPr>
        <w:t>Калиновского</w:t>
      </w:r>
      <w:r w:rsidR="00743B52" w:rsidRPr="00A30887">
        <w:rPr>
          <w:rFonts w:ascii="Times New Roman" w:eastAsia="Calibri" w:hAnsi="Times New Roman" w:cs="Times New Roman"/>
          <w:sz w:val="28"/>
          <w:szCs w:val="28"/>
        </w:rPr>
        <w:t xml:space="preserve"> сельсовета» и разместить на официальном сайте </w:t>
      </w:r>
      <w:r w:rsidR="00743B52" w:rsidRPr="00A30887">
        <w:rPr>
          <w:rFonts w:ascii="Times New Roman" w:eastAsia="Calibri" w:hAnsi="Times New Roman" w:cs="Times New Roman"/>
          <w:color w:val="000000"/>
          <w:sz w:val="28"/>
          <w:szCs w:val="28"/>
        </w:rPr>
        <w:t xml:space="preserve">администрации </w:t>
      </w:r>
      <w:r w:rsidR="00743B52">
        <w:rPr>
          <w:rFonts w:ascii="Times New Roman" w:eastAsia="Calibri" w:hAnsi="Times New Roman" w:cs="Times New Roman"/>
          <w:color w:val="000000"/>
          <w:sz w:val="28"/>
          <w:szCs w:val="28"/>
        </w:rPr>
        <w:t>Калиновского</w:t>
      </w:r>
      <w:r w:rsidR="00743B52"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p>
    <w:p w:rsidR="00B4528C"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Решение вступает в силу после официального опубликования.</w:t>
      </w:r>
    </w:p>
    <w:p w:rsidR="00B4528C" w:rsidRDefault="00B4528C"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B4528C" w:rsidRDefault="00B4528C"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B4528C" w:rsidRPr="00A30887" w:rsidRDefault="00025860" w:rsidP="00B4528C">
      <w:pPr>
        <w:pStyle w:val="a3"/>
        <w:jc w:val="both"/>
        <w:rPr>
          <w:rFonts w:ascii="Times New Roman" w:hAnsi="Times New Roman" w:cs="Times New Roman"/>
          <w:sz w:val="28"/>
          <w:szCs w:val="28"/>
        </w:rPr>
      </w:pPr>
      <w:r w:rsidRPr="00025860">
        <w:rPr>
          <w:rFonts w:ascii="Times New Roman" w:eastAsia="Times New Roman" w:hAnsi="Times New Roman" w:cs="Times New Roman"/>
          <w:sz w:val="28"/>
          <w:szCs w:val="28"/>
          <w:lang w:eastAsia="ru-RU"/>
        </w:rPr>
        <w:br/>
      </w:r>
      <w:r w:rsidR="00B4528C" w:rsidRPr="00A30887">
        <w:rPr>
          <w:rFonts w:ascii="Times New Roman" w:hAnsi="Times New Roman" w:cs="Times New Roman"/>
          <w:sz w:val="28"/>
          <w:szCs w:val="28"/>
        </w:rPr>
        <w:t xml:space="preserve">Глава </w:t>
      </w:r>
      <w:r w:rsidR="00B4528C">
        <w:rPr>
          <w:rFonts w:ascii="Times New Roman" w:hAnsi="Times New Roman" w:cs="Times New Roman"/>
          <w:sz w:val="28"/>
          <w:szCs w:val="28"/>
        </w:rPr>
        <w:t>Калиновского</w:t>
      </w:r>
      <w:r w:rsidR="00B4528C" w:rsidRPr="00A30887">
        <w:rPr>
          <w:rFonts w:ascii="Times New Roman" w:hAnsi="Times New Roman" w:cs="Times New Roman"/>
          <w:sz w:val="28"/>
          <w:szCs w:val="28"/>
        </w:rPr>
        <w:t xml:space="preserve"> сельсовета</w:t>
      </w:r>
    </w:p>
    <w:p w:rsidR="00B4528C" w:rsidRPr="00A30887" w:rsidRDefault="00B4528C" w:rsidP="00B4528C">
      <w:pPr>
        <w:pStyle w:val="a3"/>
        <w:jc w:val="both"/>
        <w:rPr>
          <w:rFonts w:ascii="Times New Roman" w:hAnsi="Times New Roman" w:cs="Times New Roman"/>
          <w:sz w:val="28"/>
          <w:szCs w:val="28"/>
        </w:rPr>
      </w:pPr>
      <w:r w:rsidRPr="00A30887">
        <w:rPr>
          <w:rFonts w:ascii="Times New Roman" w:hAnsi="Times New Roman" w:cs="Times New Roman"/>
          <w:sz w:val="28"/>
          <w:szCs w:val="28"/>
        </w:rPr>
        <w:t>Карасукского района</w:t>
      </w:r>
    </w:p>
    <w:p w:rsidR="00B4528C" w:rsidRPr="00A30887" w:rsidRDefault="00B4528C" w:rsidP="00B4528C">
      <w:pPr>
        <w:pStyle w:val="a3"/>
        <w:jc w:val="both"/>
        <w:rPr>
          <w:rFonts w:ascii="Times New Roman" w:hAnsi="Times New Roman" w:cs="Times New Roman"/>
          <w:sz w:val="28"/>
          <w:szCs w:val="28"/>
        </w:rPr>
      </w:pPr>
      <w:r w:rsidRPr="00A30887">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Pr="00A30887">
        <w:rPr>
          <w:rFonts w:ascii="Times New Roman" w:hAnsi="Times New Roman" w:cs="Times New Roman"/>
          <w:sz w:val="28"/>
          <w:szCs w:val="28"/>
        </w:rPr>
        <w:t>А.</w:t>
      </w:r>
      <w:r>
        <w:rPr>
          <w:rFonts w:ascii="Times New Roman" w:hAnsi="Times New Roman" w:cs="Times New Roman"/>
          <w:sz w:val="28"/>
          <w:szCs w:val="28"/>
        </w:rPr>
        <w:t xml:space="preserve">М.Вечирко </w:t>
      </w:r>
    </w:p>
    <w:p w:rsidR="00B4528C" w:rsidRPr="00A30887" w:rsidRDefault="00B4528C" w:rsidP="00B4528C">
      <w:pPr>
        <w:spacing w:after="0" w:line="240" w:lineRule="auto"/>
        <w:jc w:val="both"/>
        <w:rPr>
          <w:rFonts w:ascii="Times New Roman" w:eastAsia="Calibri" w:hAnsi="Times New Roman" w:cs="Times New Roman"/>
          <w:bCs/>
          <w:sz w:val="28"/>
          <w:szCs w:val="28"/>
        </w:rPr>
      </w:pPr>
    </w:p>
    <w:p w:rsidR="00B4528C" w:rsidRPr="00A30887" w:rsidRDefault="00B4528C" w:rsidP="00B4528C">
      <w:pPr>
        <w:pStyle w:val="a3"/>
        <w:jc w:val="both"/>
        <w:rPr>
          <w:rFonts w:ascii="Times New Roman" w:eastAsia="Times New Roman" w:hAnsi="Times New Roman" w:cs="Times New Roman"/>
          <w:bCs/>
          <w:sz w:val="28"/>
          <w:szCs w:val="28"/>
        </w:rPr>
      </w:pPr>
      <w:r w:rsidRPr="00A30887">
        <w:rPr>
          <w:rFonts w:ascii="Times New Roman" w:hAnsi="Times New Roman" w:cs="Times New Roman"/>
          <w:bCs/>
          <w:sz w:val="28"/>
          <w:szCs w:val="28"/>
        </w:rPr>
        <w:t>Председатель Совета депутатов</w:t>
      </w:r>
    </w:p>
    <w:p w:rsidR="00B4528C" w:rsidRPr="00A30887" w:rsidRDefault="00B4528C" w:rsidP="00B4528C">
      <w:pPr>
        <w:pStyle w:val="a3"/>
        <w:jc w:val="both"/>
        <w:rPr>
          <w:rFonts w:ascii="Times New Roman" w:hAnsi="Times New Roman" w:cs="Times New Roman"/>
          <w:bCs/>
          <w:sz w:val="28"/>
          <w:szCs w:val="28"/>
        </w:rPr>
      </w:pPr>
      <w:r>
        <w:rPr>
          <w:rFonts w:ascii="Times New Roman" w:hAnsi="Times New Roman" w:cs="Times New Roman"/>
          <w:bCs/>
          <w:sz w:val="28"/>
          <w:szCs w:val="28"/>
        </w:rPr>
        <w:t>Калиновского</w:t>
      </w:r>
      <w:r w:rsidRPr="00A30887">
        <w:rPr>
          <w:rFonts w:ascii="Times New Roman" w:hAnsi="Times New Roman" w:cs="Times New Roman"/>
          <w:bCs/>
          <w:sz w:val="28"/>
          <w:szCs w:val="28"/>
        </w:rPr>
        <w:t xml:space="preserve"> сельсовета</w:t>
      </w:r>
    </w:p>
    <w:p w:rsidR="00B4528C" w:rsidRPr="00A30887" w:rsidRDefault="00B4528C" w:rsidP="00B4528C">
      <w:pPr>
        <w:pStyle w:val="a3"/>
        <w:jc w:val="both"/>
        <w:rPr>
          <w:rFonts w:ascii="Times New Roman" w:hAnsi="Times New Roman" w:cs="Times New Roman"/>
          <w:bCs/>
          <w:sz w:val="28"/>
          <w:szCs w:val="28"/>
        </w:rPr>
      </w:pPr>
      <w:r w:rsidRPr="00A30887">
        <w:rPr>
          <w:rFonts w:ascii="Times New Roman" w:hAnsi="Times New Roman" w:cs="Times New Roman"/>
          <w:bCs/>
          <w:sz w:val="28"/>
          <w:szCs w:val="28"/>
        </w:rPr>
        <w:t xml:space="preserve">Карасукского района </w:t>
      </w:r>
    </w:p>
    <w:p w:rsidR="00B4528C" w:rsidRPr="00A30887" w:rsidRDefault="00B4528C" w:rsidP="00B4528C">
      <w:pPr>
        <w:pStyle w:val="a3"/>
        <w:jc w:val="both"/>
        <w:rPr>
          <w:rFonts w:ascii="Times New Roman" w:hAnsi="Times New Roman" w:cs="Times New Roman"/>
          <w:sz w:val="28"/>
          <w:szCs w:val="28"/>
        </w:rPr>
      </w:pPr>
      <w:r w:rsidRPr="00A30887">
        <w:rPr>
          <w:rFonts w:ascii="Times New Roman" w:hAnsi="Times New Roman" w:cs="Times New Roman"/>
          <w:bCs/>
          <w:sz w:val="28"/>
          <w:szCs w:val="28"/>
        </w:rPr>
        <w:t xml:space="preserve">Новосибирской области                                   </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Н.В.Исаева</w:t>
      </w:r>
      <w:proofErr w:type="spellEnd"/>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Default="00025860" w:rsidP="00025860">
      <w:pPr>
        <w:spacing w:after="240" w:line="330" w:lineRule="atLeast"/>
        <w:jc w:val="right"/>
        <w:textAlignment w:val="baseline"/>
        <w:outlineLvl w:val="1"/>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br/>
      </w:r>
    </w:p>
    <w:p w:rsidR="006F34E3" w:rsidRDefault="006F34E3" w:rsidP="00025860">
      <w:pPr>
        <w:spacing w:after="240" w:line="330" w:lineRule="atLeast"/>
        <w:jc w:val="right"/>
        <w:textAlignment w:val="baseline"/>
        <w:outlineLvl w:val="1"/>
        <w:rPr>
          <w:rFonts w:ascii="Times New Roman" w:eastAsia="Times New Roman" w:hAnsi="Times New Roman" w:cs="Times New Roman"/>
          <w:b/>
          <w:bCs/>
          <w:sz w:val="28"/>
          <w:szCs w:val="28"/>
          <w:lang w:eastAsia="ru-RU"/>
        </w:rPr>
      </w:pPr>
    </w:p>
    <w:p w:rsidR="00B4528C" w:rsidRDefault="00B4528C" w:rsidP="00AE5AB7">
      <w:pPr>
        <w:spacing w:line="0" w:lineRule="atLeast"/>
        <w:rPr>
          <w:rFonts w:ascii="Times New Roman" w:hAnsi="Times New Roman" w:cs="Times New Roman"/>
          <w:sz w:val="28"/>
          <w:szCs w:val="28"/>
        </w:rPr>
      </w:pPr>
    </w:p>
    <w:p w:rsidR="00B4528C" w:rsidRPr="00084AEC" w:rsidRDefault="00B4528C" w:rsidP="00B4528C">
      <w:pPr>
        <w:spacing w:after="0" w:line="240" w:lineRule="auto"/>
        <w:jc w:val="right"/>
        <w:rPr>
          <w:rFonts w:ascii="Times New Roman" w:hAnsi="Times New Roman" w:cs="Times New Roman"/>
          <w:sz w:val="28"/>
          <w:szCs w:val="28"/>
        </w:rPr>
      </w:pPr>
      <w:r w:rsidRPr="00084AEC">
        <w:rPr>
          <w:rFonts w:ascii="Times New Roman" w:hAnsi="Times New Roman" w:cs="Times New Roman"/>
          <w:sz w:val="28"/>
          <w:szCs w:val="28"/>
        </w:rPr>
        <w:lastRenderedPageBreak/>
        <w:t>Утверждено</w:t>
      </w:r>
    </w:p>
    <w:p w:rsidR="00B4528C" w:rsidRDefault="00B4528C" w:rsidP="00B4528C">
      <w:pPr>
        <w:spacing w:after="0" w:line="240" w:lineRule="auto"/>
        <w:jc w:val="right"/>
        <w:rPr>
          <w:rFonts w:ascii="Times New Roman" w:hAnsi="Times New Roman" w:cs="Times New Roman"/>
          <w:sz w:val="28"/>
          <w:szCs w:val="28"/>
        </w:rPr>
      </w:pPr>
      <w:r w:rsidRPr="00084AEC">
        <w:rPr>
          <w:rFonts w:ascii="Times New Roman" w:hAnsi="Times New Roman" w:cs="Times New Roman"/>
          <w:sz w:val="28"/>
          <w:szCs w:val="28"/>
        </w:rPr>
        <w:t>Решением Совета депутатов</w:t>
      </w:r>
    </w:p>
    <w:p w:rsidR="00B4528C" w:rsidRPr="0033687F" w:rsidRDefault="00B4528C" w:rsidP="00B4528C">
      <w:pPr>
        <w:pStyle w:val="a3"/>
        <w:jc w:val="right"/>
        <w:rPr>
          <w:rFonts w:ascii="Times New Roman" w:hAnsi="Times New Roman" w:cs="Times New Roman"/>
          <w:bCs/>
          <w:sz w:val="28"/>
          <w:szCs w:val="27"/>
        </w:rPr>
      </w:pPr>
      <w:r w:rsidRPr="0033687F">
        <w:rPr>
          <w:rFonts w:ascii="Times New Roman" w:hAnsi="Times New Roman" w:cs="Times New Roman"/>
          <w:bCs/>
          <w:sz w:val="28"/>
          <w:szCs w:val="27"/>
        </w:rPr>
        <w:t>Калиновского сельсовета</w:t>
      </w:r>
    </w:p>
    <w:p w:rsidR="00B4528C" w:rsidRPr="00084AEC" w:rsidRDefault="00B4528C" w:rsidP="00B4528C">
      <w:pPr>
        <w:spacing w:after="0" w:line="240" w:lineRule="auto"/>
        <w:jc w:val="right"/>
        <w:rPr>
          <w:rFonts w:ascii="Times New Roman" w:hAnsi="Times New Roman" w:cs="Times New Roman"/>
          <w:sz w:val="28"/>
          <w:szCs w:val="28"/>
        </w:rPr>
      </w:pPr>
      <w:r w:rsidRPr="00084AEC">
        <w:rPr>
          <w:rFonts w:ascii="Times New Roman" w:hAnsi="Times New Roman" w:cs="Times New Roman"/>
          <w:sz w:val="28"/>
          <w:szCs w:val="28"/>
        </w:rPr>
        <w:t xml:space="preserve">Карасукского района </w:t>
      </w:r>
    </w:p>
    <w:p w:rsidR="00B4528C" w:rsidRPr="00084AEC" w:rsidRDefault="00B4528C" w:rsidP="00B4528C">
      <w:pPr>
        <w:spacing w:after="0" w:line="240" w:lineRule="auto"/>
        <w:jc w:val="right"/>
        <w:rPr>
          <w:rFonts w:ascii="Times New Roman" w:hAnsi="Times New Roman" w:cs="Times New Roman"/>
          <w:sz w:val="28"/>
          <w:szCs w:val="28"/>
        </w:rPr>
      </w:pPr>
      <w:r w:rsidRPr="00084AEC">
        <w:rPr>
          <w:rFonts w:ascii="Times New Roman" w:hAnsi="Times New Roman" w:cs="Times New Roman"/>
          <w:sz w:val="28"/>
          <w:szCs w:val="28"/>
        </w:rPr>
        <w:t>Новосибирской области</w:t>
      </w:r>
    </w:p>
    <w:p w:rsidR="00B4528C" w:rsidRPr="00084AEC" w:rsidRDefault="00B4528C" w:rsidP="00B4528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26.05</w:t>
      </w:r>
      <w:r>
        <w:rPr>
          <w:rFonts w:ascii="Times New Roman" w:hAnsi="Times New Roman" w:cs="Times New Roman"/>
          <w:sz w:val="28"/>
          <w:szCs w:val="28"/>
        </w:rPr>
        <w:t>.</w:t>
      </w:r>
      <w:r>
        <w:rPr>
          <w:rFonts w:ascii="Times New Roman" w:hAnsi="Times New Roman" w:cs="Times New Roman"/>
          <w:sz w:val="28"/>
          <w:szCs w:val="28"/>
        </w:rPr>
        <w:t>2023</w:t>
      </w:r>
      <w:r w:rsidRPr="00084AEC">
        <w:rPr>
          <w:rFonts w:ascii="Times New Roman" w:hAnsi="Times New Roman" w:cs="Times New Roman"/>
          <w:sz w:val="28"/>
          <w:szCs w:val="28"/>
        </w:rPr>
        <w:t xml:space="preserve"> года № </w:t>
      </w:r>
      <w:r>
        <w:rPr>
          <w:rFonts w:ascii="Times New Roman" w:hAnsi="Times New Roman" w:cs="Times New Roman"/>
          <w:sz w:val="28"/>
          <w:szCs w:val="28"/>
        </w:rPr>
        <w:t>106</w:t>
      </w:r>
    </w:p>
    <w:p w:rsidR="00B4528C" w:rsidRDefault="00B4528C" w:rsidP="00CD7871">
      <w:pPr>
        <w:spacing w:after="240" w:line="330" w:lineRule="atLeast"/>
        <w:textAlignment w:val="baseline"/>
        <w:rPr>
          <w:rFonts w:ascii="Times New Roman" w:eastAsia="Times New Roman" w:hAnsi="Times New Roman" w:cs="Times New Roman"/>
          <w:b/>
          <w:bCs/>
          <w:sz w:val="28"/>
          <w:szCs w:val="28"/>
          <w:lang w:eastAsia="ru-RU"/>
        </w:rPr>
      </w:pPr>
    </w:p>
    <w:p w:rsidR="00025860" w:rsidRPr="00025860" w:rsidRDefault="00025860" w:rsidP="00025860">
      <w:pPr>
        <w:spacing w:after="240" w:line="330" w:lineRule="atLeast"/>
        <w:jc w:val="center"/>
        <w:textAlignment w:val="baseline"/>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ПОЛОЖЕНИЕ о порядке формирования жилищного фонда коммерческого использования и предоставления жилых помещений муниципального жилищного фонда коммерческого использования</w:t>
      </w:r>
    </w:p>
    <w:p w:rsidR="00025860" w:rsidRPr="006F34E3" w:rsidRDefault="00025860" w:rsidP="006F34E3">
      <w:pPr>
        <w:spacing w:after="240" w:line="330" w:lineRule="atLeast"/>
        <w:jc w:val="center"/>
        <w:textAlignment w:val="baseline"/>
        <w:outlineLvl w:val="2"/>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br/>
        <w:t>1. Общие положения</w:t>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1.1. Настоящее Положение о порядке формирования жилищного фонда коммерческого использования и предоставления жилых помещений муниципального жилищного фонда коммерческого использования (далее - Положение) разработано в соответствии </w:t>
      </w:r>
      <w:r w:rsidRPr="00CD7871">
        <w:rPr>
          <w:rFonts w:ascii="Times New Roman" w:eastAsia="Times New Roman" w:hAnsi="Times New Roman" w:cs="Times New Roman"/>
          <w:sz w:val="28"/>
          <w:szCs w:val="28"/>
          <w:lang w:eastAsia="ru-RU"/>
        </w:rPr>
        <w:t>с </w:t>
      </w:r>
      <w:hyperlink r:id="rId9" w:history="1">
        <w:r w:rsidRPr="00CD7871">
          <w:rPr>
            <w:rFonts w:ascii="Times New Roman" w:eastAsia="Times New Roman" w:hAnsi="Times New Roman" w:cs="Times New Roman"/>
            <w:sz w:val="28"/>
            <w:szCs w:val="28"/>
            <w:lang w:eastAsia="ru-RU"/>
          </w:rPr>
          <w:t>Конституцией Российской Федерации</w:t>
        </w:r>
      </w:hyperlink>
      <w:r w:rsidRPr="00CD7871">
        <w:rPr>
          <w:rFonts w:ascii="Times New Roman" w:eastAsia="Times New Roman" w:hAnsi="Times New Roman" w:cs="Times New Roman"/>
          <w:sz w:val="28"/>
          <w:szCs w:val="28"/>
          <w:lang w:eastAsia="ru-RU"/>
        </w:rPr>
        <w:t>, </w:t>
      </w:r>
      <w:hyperlink r:id="rId10" w:anchor="7D20K3" w:history="1">
        <w:r w:rsidRPr="00CD7871">
          <w:rPr>
            <w:rFonts w:ascii="Times New Roman" w:eastAsia="Times New Roman" w:hAnsi="Times New Roman" w:cs="Times New Roman"/>
            <w:sz w:val="28"/>
            <w:szCs w:val="28"/>
            <w:lang w:eastAsia="ru-RU"/>
          </w:rPr>
          <w:t>Гражданским кодексом Российской Федерации</w:t>
        </w:r>
      </w:hyperlink>
      <w:r w:rsidRPr="00CD7871">
        <w:rPr>
          <w:rFonts w:ascii="Times New Roman" w:eastAsia="Times New Roman" w:hAnsi="Times New Roman" w:cs="Times New Roman"/>
          <w:sz w:val="28"/>
          <w:szCs w:val="28"/>
          <w:lang w:eastAsia="ru-RU"/>
        </w:rPr>
        <w:t>, </w:t>
      </w:r>
      <w:hyperlink r:id="rId11" w:anchor="7D20K3" w:history="1">
        <w:r w:rsidRPr="00CD7871">
          <w:rPr>
            <w:rFonts w:ascii="Times New Roman" w:eastAsia="Times New Roman" w:hAnsi="Times New Roman" w:cs="Times New Roman"/>
            <w:sz w:val="28"/>
            <w:szCs w:val="28"/>
            <w:lang w:eastAsia="ru-RU"/>
          </w:rPr>
          <w:t>Жилищным кодексом Российской Федерации</w:t>
        </w:r>
      </w:hyperlink>
      <w:r w:rsidRPr="00CD7871">
        <w:rPr>
          <w:rFonts w:ascii="Times New Roman" w:eastAsia="Times New Roman" w:hAnsi="Times New Roman" w:cs="Times New Roman"/>
          <w:sz w:val="28"/>
          <w:szCs w:val="28"/>
          <w:lang w:eastAsia="ru-RU"/>
        </w:rPr>
        <w:t>, </w:t>
      </w:r>
      <w:hyperlink r:id="rId12" w:anchor="7D20K3" w:history="1">
        <w:r w:rsidRPr="00CD7871">
          <w:rPr>
            <w:rFonts w:ascii="Times New Roman" w:eastAsia="Times New Roman" w:hAnsi="Times New Roman" w:cs="Times New Roman"/>
            <w:sz w:val="28"/>
            <w:szCs w:val="28"/>
            <w:lang w:eastAsia="ru-RU"/>
          </w:rPr>
          <w:t>Федеральным законом от 06.10.2003 г. N 131-ФЗ "Об общих принципах организации местного самоуправления в Российской Федерации"</w:t>
        </w:r>
      </w:hyperlink>
      <w:r w:rsidRPr="00CD7871">
        <w:rPr>
          <w:rFonts w:ascii="Times New Roman" w:eastAsia="Times New Roman" w:hAnsi="Times New Roman" w:cs="Times New Roman"/>
          <w:sz w:val="28"/>
          <w:szCs w:val="28"/>
          <w:lang w:eastAsia="ru-RU"/>
        </w:rPr>
        <w:t>, </w:t>
      </w:r>
      <w:hyperlink r:id="rId13" w:history="1">
        <w:r w:rsidRPr="00CD7871">
          <w:rPr>
            <w:rFonts w:ascii="Times New Roman" w:eastAsia="Times New Roman" w:hAnsi="Times New Roman" w:cs="Times New Roman"/>
            <w:sz w:val="28"/>
            <w:szCs w:val="28"/>
            <w:lang w:eastAsia="ru-RU"/>
          </w:rPr>
          <w:t>постановлением Правительства Российской Федерации от 21.01.2006 г. N 25 "Об утверждении Правил пользования жилыми помещениями"</w:t>
        </w:r>
      </w:hyperlink>
      <w:r w:rsidRPr="00025860">
        <w:rPr>
          <w:rFonts w:ascii="Times New Roman" w:eastAsia="Times New Roman" w:hAnsi="Times New Roman" w:cs="Times New Roman"/>
          <w:sz w:val="28"/>
          <w:szCs w:val="28"/>
          <w:lang w:eastAsia="ru-RU"/>
        </w:rPr>
        <w:t xml:space="preserve">, Уставом </w:t>
      </w:r>
      <w:r w:rsidR="002A337B" w:rsidRPr="00A13FEB">
        <w:rPr>
          <w:rFonts w:ascii="Times New Roman" w:eastAsia="Times New Roman" w:hAnsi="Times New Roman" w:cs="Times New Roman"/>
          <w:sz w:val="28"/>
          <w:szCs w:val="28"/>
          <w:lang w:eastAsia="ru-RU"/>
        </w:rPr>
        <w:t>сельского поселения Калиновского сельсовета Карасукского муниципального района Новосибирской области</w:t>
      </w:r>
      <w:r w:rsidRPr="002A337B">
        <w:rPr>
          <w:rFonts w:ascii="Times New Roman" w:eastAsia="Times New Roman" w:hAnsi="Times New Roman" w:cs="Times New Roman"/>
          <w:sz w:val="28"/>
          <w:szCs w:val="28"/>
          <w:lang w:eastAsia="ru-RU"/>
        </w:rPr>
        <w:t xml:space="preserve">, </w:t>
      </w:r>
      <w:r w:rsidRPr="006F34E3">
        <w:rPr>
          <w:rFonts w:ascii="Times New Roman" w:eastAsia="Times New Roman" w:hAnsi="Times New Roman" w:cs="Times New Roman"/>
          <w:sz w:val="28"/>
          <w:szCs w:val="28"/>
          <w:lang w:eastAsia="ru-RU"/>
        </w:rPr>
        <w:t xml:space="preserve">в целях рационального использования муниципального жилищного фонда и </w:t>
      </w:r>
      <w:r w:rsidRPr="00025860">
        <w:rPr>
          <w:rFonts w:ascii="Times New Roman" w:eastAsia="Times New Roman" w:hAnsi="Times New Roman" w:cs="Times New Roman"/>
          <w:sz w:val="28"/>
          <w:szCs w:val="28"/>
          <w:lang w:eastAsia="ru-RU"/>
        </w:rPr>
        <w:t xml:space="preserve">установления единого механизма предоставления жилых помещений муниципального жилищного фонда коммерческого использования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Pr>
          <w:rFonts w:ascii="Times New Roman" w:eastAsia="Calibri" w:hAnsi="Times New Roman" w:cs="Times New Roman"/>
          <w:color w:val="000000"/>
          <w:sz w:val="28"/>
          <w:szCs w:val="28"/>
        </w:rPr>
        <w:t>.</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1.2. Жилые помещения муниципального жилищного фонда коммерческого использования предоставляются - физическим лицам (далее - гражданам) по договорам коммерческого найма, на условиях возмездного пользования.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1.3. По договорам коммерческого найма предоставляются жилые помещения, отнесенные в установленном порядке к жилищному фонду коммерческого использования.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1.4. Объектом договора коммерческого найма может быть изолированное жилое помещение, пригодное для проживания, в виде отдельной квартиры или комнаты, жилого дома либо его части, благоустроенное применительно к условиям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и отвечающее санитарным и техническим нормам.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1.5. Документом, регулирующим отношения </w:t>
      </w:r>
      <w:proofErr w:type="spellStart"/>
      <w:r w:rsidRPr="00025860">
        <w:rPr>
          <w:rFonts w:ascii="Times New Roman" w:eastAsia="Times New Roman" w:hAnsi="Times New Roman" w:cs="Times New Roman"/>
          <w:sz w:val="28"/>
          <w:szCs w:val="28"/>
          <w:lang w:eastAsia="ru-RU"/>
        </w:rPr>
        <w:t>наймодателя</w:t>
      </w:r>
      <w:proofErr w:type="spellEnd"/>
      <w:r w:rsidRPr="00025860">
        <w:rPr>
          <w:rFonts w:ascii="Times New Roman" w:eastAsia="Times New Roman" w:hAnsi="Times New Roman" w:cs="Times New Roman"/>
          <w:sz w:val="28"/>
          <w:szCs w:val="28"/>
          <w:lang w:eastAsia="ru-RU"/>
        </w:rPr>
        <w:t xml:space="preserve"> с нанимателем, является договор коммерческого найма жилого помещения, заключаемый в </w:t>
      </w:r>
      <w:r w:rsidRPr="00025860">
        <w:rPr>
          <w:rFonts w:ascii="Times New Roman" w:eastAsia="Times New Roman" w:hAnsi="Times New Roman" w:cs="Times New Roman"/>
          <w:sz w:val="28"/>
          <w:szCs w:val="28"/>
          <w:lang w:eastAsia="ru-RU"/>
        </w:rPr>
        <w:lastRenderedPageBreak/>
        <w:t>письменной форме согласно </w:t>
      </w:r>
      <w:hyperlink r:id="rId14" w:anchor="14BGBJB" w:history="1">
        <w:r w:rsidRPr="00025860">
          <w:rPr>
            <w:rFonts w:ascii="Times New Roman" w:eastAsia="Times New Roman" w:hAnsi="Times New Roman" w:cs="Times New Roman"/>
            <w:sz w:val="28"/>
            <w:szCs w:val="28"/>
            <w:u w:val="single"/>
            <w:lang w:eastAsia="ru-RU"/>
          </w:rPr>
          <w:t>приложению 2</w:t>
        </w:r>
      </w:hyperlink>
      <w:r w:rsidRPr="00025860">
        <w:rPr>
          <w:rFonts w:ascii="Times New Roman" w:eastAsia="Times New Roman" w:hAnsi="Times New Roman" w:cs="Times New Roman"/>
          <w:sz w:val="28"/>
          <w:szCs w:val="28"/>
          <w:lang w:eastAsia="ru-RU"/>
        </w:rPr>
        <w:t> к настоящему Положению.</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1.6. Лицом, уполномоченным от имени собственника -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на заключение договоров коммерческого найма жилого помещения муниципального жилищного фонда коммерческого использования является </w:t>
      </w:r>
      <w:r w:rsidR="002A337B">
        <w:rPr>
          <w:rFonts w:ascii="Times New Roman" w:eastAsia="Calibri" w:hAnsi="Times New Roman" w:cs="Times New Roman"/>
          <w:color w:val="000000"/>
          <w:sz w:val="28"/>
          <w:szCs w:val="28"/>
        </w:rPr>
        <w:t>администрация</w:t>
      </w:r>
      <w:r w:rsidR="002A337B" w:rsidRPr="00A30887">
        <w:rPr>
          <w:rFonts w:ascii="Times New Roman" w:eastAsia="Calibri" w:hAnsi="Times New Roman" w:cs="Times New Roman"/>
          <w:color w:val="000000"/>
          <w:sz w:val="28"/>
          <w:szCs w:val="28"/>
        </w:rPr>
        <w:t xml:space="preserve">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или уполномоченный представитель, действующий на основании доверенности.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Договор коммерческого найма жилого помещения - соглашение, по которому собственник жилого помещения или уполномоченное им лицо (далее-Наймодатель) передает другой стороне (далее - Наниматель) жилое помещение за плату во временное владение и пользование, а Наниматель обязуется использовать его в соответствии с назначением и своевременно выполнять обязательства по договору.</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Договор коммерческого найма жилого помещения считается заключенным с момента его подписания </w:t>
      </w:r>
      <w:proofErr w:type="spellStart"/>
      <w:r w:rsidRPr="00025860">
        <w:rPr>
          <w:rFonts w:ascii="Times New Roman" w:eastAsia="Times New Roman" w:hAnsi="Times New Roman" w:cs="Times New Roman"/>
          <w:sz w:val="28"/>
          <w:szCs w:val="28"/>
          <w:lang w:eastAsia="ru-RU"/>
        </w:rPr>
        <w:t>Наймодателем</w:t>
      </w:r>
      <w:proofErr w:type="spellEnd"/>
      <w:r w:rsidRPr="00025860">
        <w:rPr>
          <w:rFonts w:ascii="Times New Roman" w:eastAsia="Times New Roman" w:hAnsi="Times New Roman" w:cs="Times New Roman"/>
          <w:sz w:val="28"/>
          <w:szCs w:val="28"/>
          <w:lang w:eastAsia="ru-RU"/>
        </w:rPr>
        <w:t xml:space="preserve"> и Нанимателем.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Жилое помещение, передаваемое по договору коммерческого найма, должно быть свободно от любых обязательств или обременения.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Фактическая передача жилого помещения осуществляется в течение 10 дней со дня подписания договора коммерческого найма на основании акта приема-передачи согласно </w:t>
      </w:r>
      <w:hyperlink r:id="rId15" w:anchor="3QMUJN4" w:history="1">
        <w:r w:rsidRPr="00025860">
          <w:rPr>
            <w:rFonts w:ascii="Times New Roman" w:eastAsia="Times New Roman" w:hAnsi="Times New Roman" w:cs="Times New Roman"/>
            <w:sz w:val="28"/>
            <w:szCs w:val="28"/>
            <w:u w:val="single"/>
            <w:lang w:eastAsia="ru-RU"/>
          </w:rPr>
          <w:t>приложению 3</w:t>
        </w:r>
      </w:hyperlink>
      <w:r w:rsidRPr="00025860">
        <w:rPr>
          <w:rFonts w:ascii="Times New Roman" w:eastAsia="Times New Roman" w:hAnsi="Times New Roman" w:cs="Times New Roman"/>
          <w:sz w:val="28"/>
          <w:szCs w:val="28"/>
          <w:lang w:eastAsia="ru-RU"/>
        </w:rPr>
        <w:t> к настоящему Положению.</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1.7. Использование жилого помещения по договору коммерческого найма допускается только после отнесения такого помещения к жилищному фонду коммерческого использования.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1.8. В договоре коммерческого найма жилого помещения указываются граждане, которые будут постоянно проживать в жилом помещении совместно с Нанимателем.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Другие граждане, в качестве постоянно проживающих с Нанимателем, вселяются с согласия Наймодателя, Нанимателя и граждан, постоянно с ним проживающих. При вселении несовершеннолетних детей к родителям такого согласия не требуется.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Вселение допускается при условии соблюдения требований законодательства об общей площади жилого помещения на одного человека, кроме случая вселения несовершеннолетних детей.</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Наниматель обязан ознакомить указанных в договоре коммерческого найма жилого помещения граждан с его условиями.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1.9. Предоставление жилых помещений по договору коммерческого найма жилого помещения не связано с очередностью предоставления гражданам жилых помещений по договорам социального найма.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1.10. Переход права собственности на сданное в коммерческий наем жилое помещение не является основанием для изменения или расторжения договора коммерческого найма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1.11. Жилые помещения, предоставляемые по договору коммерческого найма, не подлежат обмену, приватизации.</w:t>
      </w:r>
      <w:r w:rsidRPr="00025860">
        <w:rPr>
          <w:rFonts w:ascii="Times New Roman" w:eastAsia="Times New Roman" w:hAnsi="Times New Roman" w:cs="Times New Roman"/>
          <w:sz w:val="28"/>
          <w:szCs w:val="28"/>
          <w:lang w:eastAsia="ru-RU"/>
        </w:rPr>
        <w:br/>
      </w:r>
    </w:p>
    <w:p w:rsidR="00025860" w:rsidRPr="006F34E3" w:rsidRDefault="00025860" w:rsidP="006F34E3">
      <w:pPr>
        <w:spacing w:after="240" w:line="330" w:lineRule="atLeast"/>
        <w:jc w:val="center"/>
        <w:textAlignment w:val="baseline"/>
        <w:outlineLvl w:val="2"/>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2. Порядок включения жилого помещения в муниципальный жилищный фонд коммерческого использования и исключения жилого помещения из указанного фонда</w:t>
      </w:r>
    </w:p>
    <w:p w:rsidR="00025860" w:rsidRDefault="00025860" w:rsidP="00025860">
      <w:pPr>
        <w:spacing w:after="0" w:line="330" w:lineRule="atLeast"/>
        <w:ind w:firstLine="480"/>
        <w:textAlignment w:val="baseline"/>
        <w:rPr>
          <w:rFonts w:ascii="Times New Roman" w:eastAsia="Calibri" w:hAnsi="Times New Roman" w:cs="Times New Roman"/>
          <w:color w:val="000000"/>
          <w:sz w:val="28"/>
          <w:szCs w:val="28"/>
        </w:rPr>
      </w:pPr>
      <w:r w:rsidRPr="00025860">
        <w:rPr>
          <w:rFonts w:ascii="Times New Roman" w:eastAsia="Times New Roman" w:hAnsi="Times New Roman" w:cs="Times New Roman"/>
          <w:sz w:val="28"/>
          <w:szCs w:val="28"/>
          <w:lang w:eastAsia="ru-RU"/>
        </w:rPr>
        <w:t xml:space="preserve">2.1. Использование жилого помещения в качестве жилого помещения муниципального жилищного фонда коммерческого использования допускается только после отнесения его к муниципальному жилищному фонду коммерческого использования. Жилое помещение, которое на момент вступления в силу настоящего Положения предоставлено гражданам на основании договора коммерческого найма, подлежит включению в жилищный фонд коммерческого использования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Pr>
          <w:rFonts w:ascii="Times New Roman" w:eastAsia="Calibri" w:hAnsi="Times New Roman" w:cs="Times New Roman"/>
          <w:color w:val="000000"/>
          <w:sz w:val="28"/>
          <w:szCs w:val="28"/>
        </w:rPr>
        <w:t>.</w:t>
      </w:r>
    </w:p>
    <w:p w:rsidR="002A337B" w:rsidRPr="00025860" w:rsidRDefault="002A337B"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2.2. Муниципальный жилищный фонд коммерческого использования формируется из числа освобождающихся жилых помещений муниципального жилищного фонда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Pr="00025860">
        <w:rPr>
          <w:rFonts w:ascii="Times New Roman" w:eastAsia="Times New Roman" w:hAnsi="Times New Roman" w:cs="Times New Roman"/>
          <w:sz w:val="28"/>
          <w:szCs w:val="28"/>
          <w:lang w:eastAsia="ru-RU"/>
        </w:rPr>
        <w:t>, а также жилых помещений, право муниципальной собственности на которые возникло в результате: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приобретения жилых помещений по гражданско-правовым сделкам;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перевода муниципальных нежилых помещений в жилые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нового жилищного строительства;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 перехода жилых помещений в муниципальную собственность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 на основании судебных решений;</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по иным основаниям, предусмотренным действующим законодательством.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2.3. Жилое помещение не может быть включено в муниципальный жилищный фонд коммерческого использования при наличии следующих оснований:</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 жилое помещение предоставлено иному лицу по предусмотренным действующим законодательством основаниям;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жилое помещение признано в установленном порядке непригодным для проживания;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жилое помещение расположено в доме, признанном в установленном порядке аварийными и подлежащим сносу или реконструкции;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жилое помещение расположено в доме, подлежащем сносу в связи с предоставлением земельного участка под строительство или реконструкцию объектов или изъятием земельного участка для государственных или муниципальных нужд.</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2.4. Основаниями исключения жилого помещения из муниципального жилищного фонда коммерческого использования являются: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утрата оснований, послуживших включению жилых помещений в жилищный фонд коммерческого использования;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жилое помещение признано в установленном порядке непригодным для проживания;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жилое помещение расположено в доме, признанном в установленном порядке аварийным и подлежащим сносу или реконструкции;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жилое помещение расположено в доме, подлежащем сносу в связи с предоставлением земельного участка под строительство или реконструкцию объектов или изъятием земельного участка для государственных или муниципальных нужд.</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2.5. Отнесение жилых помещений к муниципальному жилищному фонду коммерческого использования не допускается, если жилые помещения заняты по договорам социального найма или относятся к государственному или муниципальному специализированному жилищному фонду, а также, если имеются обременения прав на это имущество.</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2.6. Включение жилого помещения в жилищный фонд коммерческого использования и исключение жилого помещения из указанного фонда осуществляется на основании постановления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с учетом предложений комиссии по жилищным вопросам при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(далее - комиссия). Учет муниципального жилищного фонда коммерческого использования осуществляется </w:t>
      </w:r>
      <w:r w:rsidR="002A337B">
        <w:rPr>
          <w:rFonts w:ascii="Times New Roman" w:eastAsia="Calibri" w:hAnsi="Times New Roman" w:cs="Times New Roman"/>
          <w:color w:val="000000"/>
          <w:sz w:val="28"/>
          <w:szCs w:val="28"/>
        </w:rPr>
        <w:t>администрацией</w:t>
      </w:r>
      <w:r w:rsidR="002A337B" w:rsidRPr="00A30887">
        <w:rPr>
          <w:rFonts w:ascii="Times New Roman" w:eastAsia="Calibri" w:hAnsi="Times New Roman" w:cs="Times New Roman"/>
          <w:color w:val="000000"/>
          <w:sz w:val="28"/>
          <w:szCs w:val="28"/>
        </w:rPr>
        <w:t xml:space="preserve">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Pr>
          <w:rFonts w:ascii="Times New Roman" w:eastAsia="Times New Roman" w:hAnsi="Times New Roman" w:cs="Times New Roman"/>
          <w:sz w:val="28"/>
          <w:szCs w:val="28"/>
          <w:lang w:eastAsia="ru-RU"/>
        </w:rPr>
        <w:t>.</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 xml:space="preserve">2.7. Для рассмотрения вопроса о включении жилого помещения, находящегося в собственности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в муниципальный жилищный фонд коммерческого использования </w:t>
      </w:r>
      <w:r w:rsidR="002A337B" w:rsidRPr="00A30887">
        <w:rPr>
          <w:rFonts w:ascii="Times New Roman" w:eastAsia="Calibri" w:hAnsi="Times New Roman" w:cs="Times New Roman"/>
          <w:color w:val="000000"/>
          <w:sz w:val="28"/>
          <w:szCs w:val="28"/>
        </w:rPr>
        <w:t xml:space="preserve">администрации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представляет в комиссию следующие документы:</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заявление о включении жилого помещения в муниципальный жилищный фонд коммерческого использования;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выписку из Единого государственного реестра недвижимости в отношении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справку о том, что жилое помещение не предоставлено кому-либо по договору социального найма, договору найма специализированного жилого помещения, иным договорам;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технический паспорт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акт обследования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2.8. Расходы по подготовке документов для включения жилого помещения в муниципальный жилищный фонд коммерческого использования (изготовление технического паспорта, технического плана), а также плату за содержание и ремонт жилого помещения коммерческого использования и коммунальные услуги с даты включения жилого помещения в муниципальный жилищный фонд коммерческого использования до даты подписания договора коммерческого найма жилого помещения или исключения жилого помещения из муниципального жилищного фонда коммерческого использования осуществляет </w:t>
      </w:r>
      <w:r w:rsidR="002A337B">
        <w:rPr>
          <w:rFonts w:ascii="Times New Roman" w:eastAsia="Calibri" w:hAnsi="Times New Roman" w:cs="Times New Roman"/>
          <w:color w:val="000000"/>
          <w:sz w:val="28"/>
          <w:szCs w:val="28"/>
        </w:rPr>
        <w:t>администрация</w:t>
      </w:r>
      <w:r w:rsidR="002A337B" w:rsidRPr="00A30887">
        <w:rPr>
          <w:rFonts w:ascii="Times New Roman" w:eastAsia="Calibri" w:hAnsi="Times New Roman" w:cs="Times New Roman"/>
          <w:color w:val="000000"/>
          <w:sz w:val="28"/>
          <w:szCs w:val="28"/>
        </w:rPr>
        <w:t xml:space="preserve"> </w:t>
      </w:r>
      <w:r w:rsidR="002A337B">
        <w:rPr>
          <w:rFonts w:ascii="Times New Roman" w:eastAsia="Calibri" w:hAnsi="Times New Roman" w:cs="Times New Roman"/>
          <w:color w:val="000000"/>
          <w:sz w:val="28"/>
          <w:szCs w:val="28"/>
        </w:rPr>
        <w:t>Калиновского</w:t>
      </w:r>
      <w:r w:rsidR="002A337B"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2A337B">
        <w:rPr>
          <w:rFonts w:ascii="Times New Roman" w:eastAsia="Times New Roman" w:hAnsi="Times New Roman" w:cs="Times New Roman"/>
          <w:sz w:val="28"/>
          <w:szCs w:val="28"/>
          <w:lang w:eastAsia="ru-RU"/>
        </w:rPr>
        <w:t>.</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2.9. Для рассмотрения вопроса об исключении жилого помещения из муниципального жилищного фонда коммерческого использования помимо заявления </w:t>
      </w:r>
      <w:r w:rsidR="005C0C67">
        <w:rPr>
          <w:rFonts w:ascii="Times New Roman" w:eastAsia="Calibri" w:hAnsi="Times New Roman" w:cs="Times New Roman"/>
          <w:color w:val="000000"/>
          <w:sz w:val="28"/>
          <w:szCs w:val="28"/>
        </w:rPr>
        <w:t>администрация</w:t>
      </w:r>
      <w:r w:rsidR="005C0C67" w:rsidRPr="00A30887">
        <w:rPr>
          <w:rFonts w:ascii="Times New Roman" w:eastAsia="Calibri" w:hAnsi="Times New Roman" w:cs="Times New Roman"/>
          <w:color w:val="000000"/>
          <w:sz w:val="28"/>
          <w:szCs w:val="28"/>
        </w:rPr>
        <w:t xml:space="preserve"> </w:t>
      </w:r>
      <w:r w:rsidR="005C0C67">
        <w:rPr>
          <w:rFonts w:ascii="Times New Roman" w:eastAsia="Calibri" w:hAnsi="Times New Roman" w:cs="Times New Roman"/>
          <w:color w:val="000000"/>
          <w:sz w:val="28"/>
          <w:szCs w:val="28"/>
        </w:rPr>
        <w:t>Калиновского</w:t>
      </w:r>
      <w:r w:rsidR="005C0C67"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5C0C67"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представляет в комиссию документы, подтверждающие возникновение перечисленных пунктом 2.4 настоящего Положения оснований для исключения жилого помещения из муниципального жилищного фонда коммерческого использования.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2.10. Срок рассмотрения комиссией представленных комитетом документов не должен превышать 10 дней со дня их поступления в комиссию.</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2.11. По результатам рассмотрения представленных комитетом документов, руководствуясь пунктами 2.3 - 2.4 настоящего Положения, комиссия дает заключение о возможности либо невозможности включения жилого помещения в </w:t>
      </w:r>
      <w:r w:rsidRPr="00025860">
        <w:rPr>
          <w:rFonts w:ascii="Times New Roman" w:eastAsia="Times New Roman" w:hAnsi="Times New Roman" w:cs="Times New Roman"/>
          <w:sz w:val="28"/>
          <w:szCs w:val="28"/>
          <w:lang w:eastAsia="ru-RU"/>
        </w:rPr>
        <w:lastRenderedPageBreak/>
        <w:t>муниципальный жилищный фонд коммерческого использования, о возможности либо невозможности исключения жилого помещения из муниципального жилищного фонда коммерческого использования.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240" w:line="330" w:lineRule="atLeast"/>
        <w:jc w:val="center"/>
        <w:textAlignment w:val="baseline"/>
        <w:outlineLvl w:val="2"/>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3. Порядок предоставления жилого помещения муниципального жилищного фонда коммерческого использования по договору коммерческого найма жилого помещения</w:t>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3.1. На получение по договорам коммерческого найма жилого помещения из муниципального жилищного фонда коммерческого использования имеет право гражданин, не имеющий жилого помещения на территории</w:t>
      </w:r>
      <w:r w:rsidR="005131C2">
        <w:rPr>
          <w:rFonts w:ascii="Times New Roman" w:eastAsia="Times New Roman" w:hAnsi="Times New Roman" w:cs="Times New Roman"/>
          <w:sz w:val="28"/>
          <w:szCs w:val="28"/>
          <w:lang w:eastAsia="ru-RU"/>
        </w:rPr>
        <w:t xml:space="preserve"> </w:t>
      </w:r>
      <w:r w:rsidR="005131C2">
        <w:rPr>
          <w:rFonts w:ascii="Times New Roman" w:eastAsia="Calibri" w:hAnsi="Times New Roman" w:cs="Times New Roman"/>
          <w:color w:val="000000"/>
          <w:sz w:val="28"/>
          <w:szCs w:val="28"/>
        </w:rPr>
        <w:t>Калиновского</w:t>
      </w:r>
      <w:r w:rsidR="005131C2"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Pr="00025860">
        <w:rPr>
          <w:rFonts w:ascii="Times New Roman" w:eastAsia="Times New Roman" w:hAnsi="Times New Roman" w:cs="Times New Roman"/>
          <w:sz w:val="28"/>
          <w:szCs w:val="28"/>
          <w:lang w:eastAsia="ru-RU"/>
        </w:rPr>
        <w:t>, предоставленного по договору социального найма, служебного найма или на праве собственности, или имеющий такое помещение общей площадью менее учетной нормы на одного члена семьи.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3.2. Нанимателями жилого помещения жилищного фонда коммерческого использования могут быть следующие категории граждан Российской Федерации, в установленном порядке зарегистрированные на территории Российской Федерации: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 граждане, реализующие свои права, предусмотренные частью 3 </w:t>
      </w:r>
      <w:hyperlink r:id="rId16" w:anchor="8PK0LR" w:history="1">
        <w:r w:rsidRPr="005131C2">
          <w:rPr>
            <w:rFonts w:ascii="Times New Roman" w:eastAsia="Times New Roman" w:hAnsi="Times New Roman" w:cs="Times New Roman"/>
            <w:sz w:val="28"/>
            <w:szCs w:val="28"/>
            <w:lang w:eastAsia="ru-RU"/>
          </w:rPr>
          <w:t>статьи 59 Жилищного кодекса Российской Федерации</w:t>
        </w:r>
      </w:hyperlink>
      <w:r w:rsidRPr="005131C2">
        <w:rPr>
          <w:rFonts w:ascii="Times New Roman" w:eastAsia="Times New Roman" w:hAnsi="Times New Roman" w:cs="Times New Roman"/>
          <w:sz w:val="28"/>
          <w:szCs w:val="28"/>
          <w:lang w:eastAsia="ru-RU"/>
        </w:rPr>
        <w:t> </w:t>
      </w:r>
      <w:r w:rsidRPr="00025860">
        <w:rPr>
          <w:rFonts w:ascii="Times New Roman" w:eastAsia="Times New Roman" w:hAnsi="Times New Roman" w:cs="Times New Roman"/>
          <w:sz w:val="28"/>
          <w:szCs w:val="28"/>
          <w:lang w:eastAsia="ru-RU"/>
        </w:rPr>
        <w:t>на период с момента подачи заявления до принятия соответствующего решения органом местного самоуправления и его реализации;</w:t>
      </w:r>
      <w:r w:rsidRPr="00025860">
        <w:rPr>
          <w:rFonts w:ascii="Times New Roman" w:eastAsia="Times New Roman" w:hAnsi="Times New Roman" w:cs="Times New Roman"/>
          <w:sz w:val="28"/>
          <w:szCs w:val="28"/>
          <w:lang w:eastAsia="ru-RU"/>
        </w:rPr>
        <w:br/>
      </w:r>
    </w:p>
    <w:p w:rsidR="00025860" w:rsidRPr="009975D7"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9975D7">
        <w:rPr>
          <w:rFonts w:ascii="Times New Roman" w:eastAsia="Times New Roman" w:hAnsi="Times New Roman" w:cs="Times New Roman"/>
          <w:sz w:val="28"/>
          <w:szCs w:val="28"/>
          <w:lang w:eastAsia="ru-RU"/>
        </w:rPr>
        <w:t>2) федеральные, государственные или муниципальные служащие по представлению (ходатайству) руководителя федеральной, государственной или муниципальной организации;</w:t>
      </w:r>
      <w:r w:rsidRPr="009975D7">
        <w:rPr>
          <w:rFonts w:ascii="Times New Roman" w:eastAsia="Times New Roman" w:hAnsi="Times New Roman" w:cs="Times New Roman"/>
          <w:sz w:val="28"/>
          <w:szCs w:val="28"/>
          <w:lang w:eastAsia="ru-RU"/>
        </w:rPr>
        <w:br/>
      </w:r>
    </w:p>
    <w:p w:rsidR="00025860" w:rsidRPr="009975D7"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9975D7">
        <w:rPr>
          <w:rFonts w:ascii="Times New Roman" w:eastAsia="Times New Roman" w:hAnsi="Times New Roman" w:cs="Times New Roman"/>
          <w:sz w:val="28"/>
          <w:szCs w:val="28"/>
          <w:lang w:eastAsia="ru-RU"/>
        </w:rPr>
        <w:t xml:space="preserve">3) специалисты, работники муниципальных учреждений, предприятий по ходатайству руководителя организации, согласованному с </w:t>
      </w:r>
      <w:r w:rsidR="009975D7" w:rsidRPr="009975D7">
        <w:rPr>
          <w:rFonts w:ascii="Times New Roman" w:eastAsia="Times New Roman" w:hAnsi="Times New Roman" w:cs="Times New Roman"/>
          <w:sz w:val="28"/>
          <w:szCs w:val="28"/>
          <w:lang w:eastAsia="ru-RU"/>
        </w:rPr>
        <w:t xml:space="preserve">Главой </w:t>
      </w:r>
      <w:r w:rsidRPr="009975D7">
        <w:rPr>
          <w:rFonts w:ascii="Times New Roman" w:eastAsia="Times New Roman" w:hAnsi="Times New Roman" w:cs="Times New Roman"/>
          <w:sz w:val="28"/>
          <w:szCs w:val="28"/>
          <w:lang w:eastAsia="ru-RU"/>
        </w:rPr>
        <w:t xml:space="preserve"> </w:t>
      </w:r>
      <w:r w:rsidR="009975D7" w:rsidRPr="009975D7">
        <w:rPr>
          <w:rFonts w:ascii="Times New Roman" w:eastAsia="Calibri" w:hAnsi="Times New Roman" w:cs="Times New Roman"/>
          <w:sz w:val="28"/>
          <w:szCs w:val="28"/>
        </w:rPr>
        <w:t>администрации Калиновского сельсовета Карасукского района Новосибирской области</w:t>
      </w:r>
      <w:r w:rsidRPr="009975D7">
        <w:rPr>
          <w:rFonts w:ascii="Times New Roman" w:eastAsia="Times New Roman" w:hAnsi="Times New Roman" w:cs="Times New Roman"/>
          <w:sz w:val="28"/>
          <w:szCs w:val="28"/>
          <w:lang w:eastAsia="ru-RU"/>
        </w:rPr>
        <w:t>, курирующим направление деятельности данных организации, предприятия;</w:t>
      </w:r>
      <w:r w:rsidRPr="009975D7">
        <w:rPr>
          <w:rFonts w:ascii="Times New Roman" w:eastAsia="Times New Roman" w:hAnsi="Times New Roman" w:cs="Times New Roman"/>
          <w:sz w:val="28"/>
          <w:szCs w:val="28"/>
          <w:lang w:eastAsia="ru-RU"/>
        </w:rPr>
        <w:br/>
      </w:r>
    </w:p>
    <w:p w:rsidR="00025860" w:rsidRPr="009975D7"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9975D7">
        <w:rPr>
          <w:rFonts w:ascii="Times New Roman" w:eastAsia="Times New Roman" w:hAnsi="Times New Roman" w:cs="Times New Roman"/>
          <w:sz w:val="28"/>
          <w:szCs w:val="28"/>
          <w:lang w:eastAsia="ru-RU"/>
        </w:rPr>
        <w:t>4) граждане, реализующие свои права, предусмотренные </w:t>
      </w:r>
      <w:hyperlink r:id="rId17" w:anchor="8PE0LS" w:history="1">
        <w:r w:rsidRPr="009975D7">
          <w:rPr>
            <w:rFonts w:ascii="Times New Roman" w:eastAsia="Times New Roman" w:hAnsi="Times New Roman" w:cs="Times New Roman"/>
            <w:sz w:val="28"/>
            <w:szCs w:val="28"/>
            <w:lang w:eastAsia="ru-RU"/>
          </w:rPr>
          <w:t>статьей 32 Жилищного кодекса Российской Федерации</w:t>
        </w:r>
      </w:hyperlink>
      <w:r w:rsidRPr="009975D7">
        <w:rPr>
          <w:rFonts w:ascii="Times New Roman" w:eastAsia="Times New Roman" w:hAnsi="Times New Roman" w:cs="Times New Roman"/>
          <w:sz w:val="28"/>
          <w:szCs w:val="28"/>
          <w:lang w:eastAsia="ru-RU"/>
        </w:rPr>
        <w:t xml:space="preserve">, в рамках программ переселения граждан из аварийного жилищного фонда на период с момента принятия соответствующего решения </w:t>
      </w:r>
      <w:r w:rsidR="009975D7" w:rsidRPr="009975D7">
        <w:rPr>
          <w:rFonts w:ascii="Times New Roman" w:eastAsia="Calibri" w:hAnsi="Times New Roman" w:cs="Times New Roman"/>
          <w:sz w:val="28"/>
          <w:szCs w:val="28"/>
        </w:rPr>
        <w:t>администрации Калиновского сельсовета Карасукского района Новосибирской области</w:t>
      </w:r>
      <w:r w:rsidR="009975D7" w:rsidRPr="009975D7">
        <w:rPr>
          <w:rFonts w:ascii="Times New Roman" w:eastAsia="Times New Roman" w:hAnsi="Times New Roman" w:cs="Times New Roman"/>
          <w:sz w:val="28"/>
          <w:szCs w:val="28"/>
          <w:lang w:eastAsia="ru-RU"/>
        </w:rPr>
        <w:t xml:space="preserve"> </w:t>
      </w:r>
      <w:r w:rsidRPr="009975D7">
        <w:rPr>
          <w:rFonts w:ascii="Times New Roman" w:eastAsia="Times New Roman" w:hAnsi="Times New Roman" w:cs="Times New Roman"/>
          <w:sz w:val="28"/>
          <w:szCs w:val="28"/>
          <w:lang w:eastAsia="ru-RU"/>
        </w:rPr>
        <w:t>до регистрации перехода прав на жилое помещение;</w:t>
      </w:r>
      <w:r w:rsidRPr="009975D7">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5) малоимущие граждане, признанные таковыми в установленном порядке, имеющие доходы ниже прожиточного минимума, постоянно проживающие на территории  </w:t>
      </w:r>
      <w:r w:rsidR="009975D7" w:rsidRPr="00A30887">
        <w:rPr>
          <w:rFonts w:ascii="Times New Roman" w:eastAsia="Calibri" w:hAnsi="Times New Roman" w:cs="Times New Roman"/>
          <w:color w:val="000000"/>
          <w:sz w:val="28"/>
          <w:szCs w:val="28"/>
        </w:rPr>
        <w:t xml:space="preserve">администрации </w:t>
      </w:r>
      <w:r w:rsidR="009975D7">
        <w:rPr>
          <w:rFonts w:ascii="Times New Roman" w:eastAsia="Calibri" w:hAnsi="Times New Roman" w:cs="Times New Roman"/>
          <w:color w:val="000000"/>
          <w:sz w:val="28"/>
          <w:szCs w:val="28"/>
        </w:rPr>
        <w:t>Калиновского</w:t>
      </w:r>
      <w:r w:rsidR="009975D7"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9975D7"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не менее года;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 xml:space="preserve">6) граждане социально незащищенных слоев населения, постоянно проживающие на территории </w:t>
      </w:r>
      <w:r w:rsidR="006F34E3" w:rsidRPr="00A30887">
        <w:rPr>
          <w:rFonts w:ascii="Times New Roman" w:eastAsia="Calibri" w:hAnsi="Times New Roman" w:cs="Times New Roman"/>
          <w:color w:val="000000"/>
          <w:sz w:val="28"/>
          <w:szCs w:val="28"/>
        </w:rPr>
        <w:t xml:space="preserve">администрации </w:t>
      </w:r>
      <w:r w:rsidR="006F34E3">
        <w:rPr>
          <w:rFonts w:ascii="Times New Roman" w:eastAsia="Calibri" w:hAnsi="Times New Roman" w:cs="Times New Roman"/>
          <w:color w:val="000000"/>
          <w:sz w:val="28"/>
          <w:szCs w:val="28"/>
        </w:rPr>
        <w:t>Калиновского</w:t>
      </w:r>
      <w:r w:rsidR="006F34E3"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6F34E3"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не менее года: пожилые одинокие люди, инвалиды, многодетные и неполные семьи, а также семьи, потерявшие кормильца;</w:t>
      </w:r>
      <w:r w:rsidRPr="00025860">
        <w:rPr>
          <w:rFonts w:ascii="Times New Roman" w:eastAsia="Times New Roman" w:hAnsi="Times New Roman" w:cs="Times New Roman"/>
          <w:sz w:val="28"/>
          <w:szCs w:val="28"/>
          <w:lang w:eastAsia="ru-RU"/>
        </w:rPr>
        <w:br/>
      </w:r>
    </w:p>
    <w:p w:rsidR="009975D7"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7) граждане, утратившие жилье на территории </w:t>
      </w:r>
      <w:r w:rsidR="009975D7" w:rsidRPr="00A30887">
        <w:rPr>
          <w:rFonts w:ascii="Times New Roman" w:eastAsia="Calibri" w:hAnsi="Times New Roman" w:cs="Times New Roman"/>
          <w:color w:val="000000"/>
          <w:sz w:val="28"/>
          <w:szCs w:val="28"/>
        </w:rPr>
        <w:t xml:space="preserve">администрации </w:t>
      </w:r>
      <w:r w:rsidR="009975D7">
        <w:rPr>
          <w:rFonts w:ascii="Times New Roman" w:eastAsia="Calibri" w:hAnsi="Times New Roman" w:cs="Times New Roman"/>
          <w:color w:val="000000"/>
          <w:sz w:val="28"/>
          <w:szCs w:val="28"/>
        </w:rPr>
        <w:t>Калиновского</w:t>
      </w:r>
      <w:r w:rsidR="009975D7"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9975D7">
        <w:rPr>
          <w:rFonts w:ascii="Times New Roman" w:eastAsia="Times New Roman" w:hAnsi="Times New Roman" w:cs="Times New Roman"/>
          <w:sz w:val="28"/>
          <w:szCs w:val="28"/>
          <w:lang w:eastAsia="ru-RU"/>
        </w:rPr>
        <w:t>.</w:t>
      </w:r>
    </w:p>
    <w:p w:rsidR="009975D7" w:rsidRDefault="009975D7"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8) Граждане, не имеющие жилого помещения в населенном пункте по месту работы (в собственности, по договору найма служебного жилого помещения или по договору социального найма).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3.3. Решение о предоставлении жилого помещения по договору коммерческого найма принимается </w:t>
      </w:r>
      <w:r w:rsidR="00A84AF1">
        <w:rPr>
          <w:rFonts w:ascii="Times New Roman" w:eastAsia="Calibri" w:hAnsi="Times New Roman" w:cs="Times New Roman"/>
          <w:color w:val="000000"/>
          <w:sz w:val="28"/>
          <w:szCs w:val="28"/>
        </w:rPr>
        <w:t>администрацией</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с учетом предложений комиссии по жилищным вопросам при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в течение 10 рабочих дней со дня обращения граждан. Основанием для заключения договора коммерческого найма жилого помещения является постановление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Pr>
          <w:rFonts w:ascii="Times New Roman" w:eastAsia="Times New Roman" w:hAnsi="Times New Roman" w:cs="Times New Roman"/>
          <w:sz w:val="28"/>
          <w:szCs w:val="28"/>
          <w:lang w:eastAsia="ru-RU"/>
        </w:rPr>
        <w:t>.</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3.4. Для рассмотрения жилищной комиссией вопроса о предоставлении жилого помещения из жилищного фонда коммерческого использования заинтересованное лицо (далее - Заявитель) обращается с заявлением (Приложение N 1) на имя Главы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 непосредственно в </w:t>
      </w:r>
      <w:r w:rsidR="00A84AF1">
        <w:rPr>
          <w:rFonts w:ascii="Times New Roman" w:eastAsia="Calibri" w:hAnsi="Times New Roman" w:cs="Times New Roman"/>
          <w:color w:val="000000"/>
          <w:sz w:val="28"/>
          <w:szCs w:val="28"/>
        </w:rPr>
        <w:t>администрацию</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3.5. Заявление должно содержать фамилию, имя, отчество, данные паспорта заявителя и членов его семьи, которые в течение срока действия договора коммерческого найма будут проживать в данном помещении, дату и подпись заявителя. Заявитель к личному заявлению прилагает следующие документы:</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 копию паспорта гражданина Российской Федерации и копии паспортов или иных документов, удостоверяющих личность всех членов семьи;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 документ, подтверждающий полномочия законного представителя (в случае подачи заявления от имени недееспособного лица);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копии документов, подтверждающих состав семьи (свидетельство о рождении, свидетельство о заключении брака, судебное решение о признании членом семьи заявителя иных лиц, указанных заявителем в качестве таковых, другие документы, подтверждающие состав семьи);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4) копию трудовой книжки и копию трудового договора, заверенные надлежащим образом для лиц, указанных в подпункте 3 и подпункте 4 пункта 3.1. </w:t>
      </w:r>
      <w:r w:rsidRPr="00025860">
        <w:rPr>
          <w:rFonts w:ascii="Times New Roman" w:eastAsia="Times New Roman" w:hAnsi="Times New Roman" w:cs="Times New Roman"/>
          <w:sz w:val="28"/>
          <w:szCs w:val="28"/>
          <w:lang w:eastAsia="ru-RU"/>
        </w:rPr>
        <w:lastRenderedPageBreak/>
        <w:t>настоящего Положения;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 представление (ходатайство) работодателя о предоставлении жилого помещения для лиц, указанных в подпункте 3 и подпункте 4 пункта 3.1. настоящего Положения;</w:t>
      </w:r>
      <w:r w:rsidRPr="00025860">
        <w:rPr>
          <w:rFonts w:ascii="Times New Roman" w:eastAsia="Times New Roman" w:hAnsi="Times New Roman" w:cs="Times New Roman"/>
          <w:sz w:val="28"/>
          <w:szCs w:val="28"/>
          <w:lang w:eastAsia="ru-RU"/>
        </w:rPr>
        <w:br/>
      </w:r>
    </w:p>
    <w:p w:rsidR="00A84AF1"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6) справку БТИ о наличии (отсутствии) у Заявителя и членов его семьи в собственности жилых помещений. Выписку из Единого государственного реестра недвижимости в порядке межведомственного взаимодействия запрашивает </w:t>
      </w:r>
      <w:r w:rsidR="00A84AF1">
        <w:rPr>
          <w:rFonts w:ascii="Times New Roman" w:eastAsia="Calibri" w:hAnsi="Times New Roman" w:cs="Times New Roman"/>
          <w:color w:val="000000"/>
          <w:sz w:val="28"/>
          <w:szCs w:val="28"/>
        </w:rPr>
        <w:t>администрация</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p>
    <w:p w:rsidR="00A84AF1" w:rsidRDefault="00A84AF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7) копию документа уполномоченного государственного органа, подтверждающего утрату жилья в результате пожара;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8) документы, подтверждающие отнесение Заявителя согласно пункта 3.1. настоящего Положения к категориям граждан, с которыми возможно заключение договора коммерческого найма.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3.6. Заявление регистрируется в книге учета заявлений граждан на получение жилых помещений по договорам найма жилых помещений муниципального жилищного фонда коммерческого использования. Книга пронумеровывается, прошнуровывается, заверяется подписью и скрепляется печатью. Подчистки в книге не допускаются. Поправки и изменения, в том числе вносимые на основании представленных гражданами документов, заверяются подписью должностного лица, на которое возложена ответственность за ведение книги, и печатью. Книга ведется на бумажном и электронном носителях.</w:t>
      </w:r>
      <w:r w:rsidRPr="00025860">
        <w:rPr>
          <w:rFonts w:ascii="Times New Roman" w:eastAsia="Times New Roman" w:hAnsi="Times New Roman" w:cs="Times New Roman"/>
          <w:sz w:val="28"/>
          <w:szCs w:val="28"/>
          <w:lang w:eastAsia="ru-RU"/>
        </w:rPr>
        <w:br/>
      </w:r>
    </w:p>
    <w:p w:rsid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3.7. Гражданину, подавшему заявление, выдается расписка в получении документов, указанных в пункте 3.2 настоящего Порядка, с указанием их перечня, даты получения ответственным специалистом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p>
    <w:p w:rsidR="00A84AF1" w:rsidRPr="00025860" w:rsidRDefault="00A84AF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Pr="00025860" w:rsidRDefault="00025860" w:rsidP="000D082F">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3.8. Специалист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рассматривает заявление на предмет соответствия лиц требованиям для получения жилого помещения по договорам найма жилых помещений муниципального жилищного фонда коммерческого использования и о результатах письменно уведомляет заявителя в течение 10 дней.</w:t>
      </w:r>
      <w:r w:rsidRPr="00025860">
        <w:rPr>
          <w:rFonts w:ascii="Times New Roman" w:eastAsia="Times New Roman" w:hAnsi="Times New Roman" w:cs="Times New Roman"/>
          <w:sz w:val="28"/>
          <w:szCs w:val="28"/>
          <w:lang w:eastAsia="ru-RU"/>
        </w:rPr>
        <w:br/>
      </w:r>
    </w:p>
    <w:p w:rsidR="00A84AF1" w:rsidRDefault="00025860" w:rsidP="000D082F">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3.9. На основании заявления гражданина, с учетом очередности поступивших документов, специалист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выносит вопрос о предоставлении гражданину жилого помещения по договору коммерческого найма на заседание комиссии по жилищным вопросам при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Pr>
          <w:rFonts w:ascii="Times New Roman" w:eastAsia="Times New Roman" w:hAnsi="Times New Roman" w:cs="Times New Roman"/>
          <w:sz w:val="28"/>
          <w:szCs w:val="28"/>
          <w:lang w:eastAsia="ru-RU"/>
        </w:rPr>
        <w:t>.</w:t>
      </w:r>
    </w:p>
    <w:p w:rsidR="00A84AF1" w:rsidRDefault="00A84AF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Pr="00025860" w:rsidRDefault="00025860" w:rsidP="000D082F">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 xml:space="preserve">3.10. Решение о предоставлении муниципального жилого помещения по договору коммерческого найма принимается в форме постановления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Pr>
          <w:rFonts w:ascii="Times New Roman" w:eastAsia="Times New Roman" w:hAnsi="Times New Roman" w:cs="Times New Roman"/>
          <w:sz w:val="28"/>
          <w:szCs w:val="28"/>
          <w:lang w:eastAsia="ru-RU"/>
        </w:rPr>
        <w:t>.</w:t>
      </w:r>
      <w:r w:rsidR="000D082F">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Проект постановления готовит </w:t>
      </w:r>
      <w:r w:rsidR="00A84AF1">
        <w:rPr>
          <w:rFonts w:ascii="Times New Roman" w:eastAsia="Calibri" w:hAnsi="Times New Roman" w:cs="Times New Roman"/>
          <w:color w:val="000000"/>
          <w:sz w:val="28"/>
          <w:szCs w:val="28"/>
        </w:rPr>
        <w:t>администрация</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Pr>
          <w:rFonts w:ascii="Times New Roman" w:eastAsia="Calibri" w:hAnsi="Times New Roman" w:cs="Times New Roman"/>
          <w:color w:val="000000"/>
          <w:sz w:val="28"/>
          <w:szCs w:val="28"/>
        </w:rPr>
        <w:t>.</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br/>
      </w:r>
    </w:p>
    <w:p w:rsidR="00025860" w:rsidRPr="00025860" w:rsidRDefault="00025860" w:rsidP="000D082F">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3.11. Специалист </w:t>
      </w:r>
      <w:r w:rsidR="000D082F" w:rsidRPr="00A30887">
        <w:rPr>
          <w:rFonts w:ascii="Times New Roman" w:eastAsia="Calibri" w:hAnsi="Times New Roman" w:cs="Times New Roman"/>
          <w:color w:val="000000"/>
          <w:sz w:val="28"/>
          <w:szCs w:val="28"/>
        </w:rPr>
        <w:t xml:space="preserve">администрации </w:t>
      </w:r>
      <w:r w:rsidR="000D082F">
        <w:rPr>
          <w:rFonts w:ascii="Times New Roman" w:eastAsia="Calibri" w:hAnsi="Times New Roman" w:cs="Times New Roman"/>
          <w:color w:val="000000"/>
          <w:sz w:val="28"/>
          <w:szCs w:val="28"/>
        </w:rPr>
        <w:t>Калиновского</w:t>
      </w:r>
      <w:r w:rsidR="000D082F"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0D082F"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в течение 5 рабочих дней со дня принятия решения письменно уведомляет об этом гражданина. Уведомление вручается гражданину лично или направляется почтовым отправлением.</w:t>
      </w:r>
      <w:r w:rsidRPr="00025860">
        <w:rPr>
          <w:rFonts w:ascii="Times New Roman" w:eastAsia="Times New Roman" w:hAnsi="Times New Roman" w:cs="Times New Roman"/>
          <w:sz w:val="28"/>
          <w:szCs w:val="28"/>
          <w:lang w:eastAsia="ru-RU"/>
        </w:rPr>
        <w:br/>
      </w:r>
    </w:p>
    <w:p w:rsidR="00025860" w:rsidRPr="00025860" w:rsidRDefault="00025860" w:rsidP="00D363B1">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3.12. На основании постановления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D363B1">
        <w:rPr>
          <w:rFonts w:ascii="Times New Roman" w:eastAsia="Times New Roman" w:hAnsi="Times New Roman" w:cs="Times New Roman"/>
          <w:sz w:val="28"/>
          <w:szCs w:val="28"/>
          <w:lang w:eastAsia="ru-RU"/>
        </w:rPr>
        <w:t xml:space="preserve"> </w:t>
      </w:r>
      <w:r w:rsidR="00D363B1">
        <w:rPr>
          <w:rFonts w:ascii="Times New Roman" w:eastAsia="Calibri" w:hAnsi="Times New Roman" w:cs="Times New Roman"/>
          <w:color w:val="000000"/>
          <w:sz w:val="28"/>
          <w:szCs w:val="28"/>
        </w:rPr>
        <w:t>а</w:t>
      </w:r>
      <w:r w:rsidR="00A84AF1">
        <w:rPr>
          <w:rFonts w:ascii="Times New Roman" w:eastAsia="Calibri" w:hAnsi="Times New Roman" w:cs="Times New Roman"/>
          <w:color w:val="000000"/>
          <w:sz w:val="28"/>
          <w:szCs w:val="28"/>
        </w:rPr>
        <w:t>дминистрация</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 xml:space="preserve">(Наймодатель) заключает с гражданином (Наниматель) в течение 10 дней с момента издания </w:t>
      </w:r>
      <w:r w:rsidR="00A84AF1">
        <w:rPr>
          <w:rFonts w:ascii="Times New Roman" w:eastAsia="Calibri" w:hAnsi="Times New Roman" w:cs="Times New Roman"/>
          <w:color w:val="000000"/>
          <w:sz w:val="28"/>
          <w:szCs w:val="28"/>
        </w:rPr>
        <w:t>администрацией</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соответствующего постановления в письменной форме договор коммерческого найма, определяющий порядок и условия проживания в жилом помещении, на срок, не превышающий пять лет. Если в договоре срок не определен, договор считается заключенным на пять лет;</w:t>
      </w:r>
      <w:r w:rsidRPr="00025860">
        <w:rPr>
          <w:rFonts w:ascii="Times New Roman" w:eastAsia="Times New Roman" w:hAnsi="Times New Roman" w:cs="Times New Roman"/>
          <w:sz w:val="28"/>
          <w:szCs w:val="28"/>
          <w:lang w:eastAsia="ru-RU"/>
        </w:rPr>
        <w:br/>
      </w:r>
    </w:p>
    <w:p w:rsidR="00025860" w:rsidRPr="00025860" w:rsidRDefault="00025860" w:rsidP="00D363B1">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3.13. В случае если Наниматель без уважительных причин не обращается к </w:t>
      </w:r>
      <w:proofErr w:type="spellStart"/>
      <w:r w:rsidRPr="00025860">
        <w:rPr>
          <w:rFonts w:ascii="Times New Roman" w:eastAsia="Times New Roman" w:hAnsi="Times New Roman" w:cs="Times New Roman"/>
          <w:sz w:val="28"/>
          <w:szCs w:val="28"/>
          <w:lang w:eastAsia="ru-RU"/>
        </w:rPr>
        <w:t>Наймодателю</w:t>
      </w:r>
      <w:proofErr w:type="spellEnd"/>
      <w:r w:rsidRPr="00025860">
        <w:rPr>
          <w:rFonts w:ascii="Times New Roman" w:eastAsia="Times New Roman" w:hAnsi="Times New Roman" w:cs="Times New Roman"/>
          <w:sz w:val="28"/>
          <w:szCs w:val="28"/>
          <w:lang w:eastAsia="ru-RU"/>
        </w:rPr>
        <w:t xml:space="preserve"> по вопросу заключения договора коммерческого найма в течение 10 дней с момента издания </w:t>
      </w:r>
      <w:r w:rsidR="00A84AF1">
        <w:rPr>
          <w:rFonts w:ascii="Times New Roman" w:eastAsia="Calibri" w:hAnsi="Times New Roman" w:cs="Times New Roman"/>
          <w:color w:val="000000"/>
          <w:sz w:val="28"/>
          <w:szCs w:val="28"/>
        </w:rPr>
        <w:t>администрацией</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постановления, данное постановление в части предоставления ему жилого помещения отменяется.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3.14. К договору коммерческого найма, жилищным правам и обязанностям участников жилищных отношений применяются правила, предусмотренные пунктом </w:t>
      </w:r>
      <w:r w:rsidRPr="00A84AF1">
        <w:rPr>
          <w:rFonts w:ascii="Times New Roman" w:eastAsia="Times New Roman" w:hAnsi="Times New Roman" w:cs="Times New Roman"/>
          <w:sz w:val="28"/>
          <w:szCs w:val="28"/>
          <w:lang w:eastAsia="ru-RU"/>
        </w:rPr>
        <w:t>1 </w:t>
      </w:r>
      <w:hyperlink r:id="rId18" w:anchor="A980NP" w:history="1">
        <w:r w:rsidRPr="00A84AF1">
          <w:rPr>
            <w:rFonts w:ascii="Times New Roman" w:eastAsia="Times New Roman" w:hAnsi="Times New Roman" w:cs="Times New Roman"/>
            <w:sz w:val="28"/>
            <w:szCs w:val="28"/>
            <w:lang w:eastAsia="ru-RU"/>
          </w:rPr>
          <w:t>статьи 671</w:t>
        </w:r>
      </w:hyperlink>
      <w:r w:rsidRPr="00A84AF1">
        <w:rPr>
          <w:rFonts w:ascii="Times New Roman" w:eastAsia="Times New Roman" w:hAnsi="Times New Roman" w:cs="Times New Roman"/>
          <w:sz w:val="28"/>
          <w:szCs w:val="28"/>
          <w:lang w:eastAsia="ru-RU"/>
        </w:rPr>
        <w:t>, </w:t>
      </w:r>
      <w:hyperlink r:id="rId19" w:anchor="A960NN" w:history="1">
        <w:r w:rsidRPr="00A84AF1">
          <w:rPr>
            <w:rFonts w:ascii="Times New Roman" w:eastAsia="Times New Roman" w:hAnsi="Times New Roman" w:cs="Times New Roman"/>
            <w:sz w:val="28"/>
            <w:szCs w:val="28"/>
            <w:lang w:eastAsia="ru-RU"/>
          </w:rPr>
          <w:t>статьями 673</w:t>
        </w:r>
      </w:hyperlink>
      <w:r w:rsidRPr="00A84AF1">
        <w:rPr>
          <w:rFonts w:ascii="Times New Roman" w:eastAsia="Times New Roman" w:hAnsi="Times New Roman" w:cs="Times New Roman"/>
          <w:sz w:val="28"/>
          <w:szCs w:val="28"/>
          <w:lang w:eastAsia="ru-RU"/>
        </w:rPr>
        <w:t>, </w:t>
      </w:r>
      <w:hyperlink r:id="rId20" w:anchor="A9C0NQ" w:history="1">
        <w:r w:rsidRPr="00A84AF1">
          <w:rPr>
            <w:rFonts w:ascii="Times New Roman" w:eastAsia="Times New Roman" w:hAnsi="Times New Roman" w:cs="Times New Roman"/>
            <w:sz w:val="28"/>
            <w:szCs w:val="28"/>
            <w:lang w:eastAsia="ru-RU"/>
          </w:rPr>
          <w:t>674</w:t>
        </w:r>
      </w:hyperlink>
      <w:r w:rsidRPr="00A84AF1">
        <w:rPr>
          <w:rFonts w:ascii="Times New Roman" w:eastAsia="Times New Roman" w:hAnsi="Times New Roman" w:cs="Times New Roman"/>
          <w:sz w:val="28"/>
          <w:szCs w:val="28"/>
          <w:lang w:eastAsia="ru-RU"/>
        </w:rPr>
        <w:t>, </w:t>
      </w:r>
      <w:hyperlink r:id="rId21" w:anchor="A9G0NS" w:history="1">
        <w:r w:rsidRPr="00A84AF1">
          <w:rPr>
            <w:rFonts w:ascii="Times New Roman" w:eastAsia="Times New Roman" w:hAnsi="Times New Roman" w:cs="Times New Roman"/>
            <w:sz w:val="28"/>
            <w:szCs w:val="28"/>
            <w:lang w:eastAsia="ru-RU"/>
          </w:rPr>
          <w:t>676</w:t>
        </w:r>
      </w:hyperlink>
      <w:r w:rsidRPr="00A84AF1">
        <w:rPr>
          <w:rFonts w:ascii="Times New Roman" w:eastAsia="Times New Roman" w:hAnsi="Times New Roman" w:cs="Times New Roman"/>
          <w:sz w:val="28"/>
          <w:szCs w:val="28"/>
          <w:lang w:eastAsia="ru-RU"/>
        </w:rPr>
        <w:t>, абзацем 2 пункта 2, пунктом 3 </w:t>
      </w:r>
      <w:hyperlink r:id="rId22" w:anchor="A880ND" w:history="1">
        <w:r w:rsidRPr="00A84AF1">
          <w:rPr>
            <w:rFonts w:ascii="Times New Roman" w:eastAsia="Times New Roman" w:hAnsi="Times New Roman" w:cs="Times New Roman"/>
            <w:sz w:val="28"/>
            <w:szCs w:val="28"/>
            <w:lang w:eastAsia="ru-RU"/>
          </w:rPr>
          <w:t>статьи 677</w:t>
        </w:r>
      </w:hyperlink>
      <w:r w:rsidRPr="00A84AF1">
        <w:rPr>
          <w:rFonts w:ascii="Times New Roman" w:eastAsia="Times New Roman" w:hAnsi="Times New Roman" w:cs="Times New Roman"/>
          <w:sz w:val="28"/>
          <w:szCs w:val="28"/>
          <w:lang w:eastAsia="ru-RU"/>
        </w:rPr>
        <w:t>, </w:t>
      </w:r>
      <w:hyperlink r:id="rId23" w:anchor="A8S0NI" w:history="1">
        <w:r w:rsidRPr="00A84AF1">
          <w:rPr>
            <w:rFonts w:ascii="Times New Roman" w:eastAsia="Times New Roman" w:hAnsi="Times New Roman" w:cs="Times New Roman"/>
            <w:sz w:val="28"/>
            <w:szCs w:val="28"/>
            <w:lang w:eastAsia="ru-RU"/>
          </w:rPr>
          <w:t>статьями 678</w:t>
        </w:r>
      </w:hyperlink>
      <w:r w:rsidRPr="00A84AF1">
        <w:rPr>
          <w:rFonts w:ascii="Times New Roman" w:eastAsia="Times New Roman" w:hAnsi="Times New Roman" w:cs="Times New Roman"/>
          <w:sz w:val="28"/>
          <w:szCs w:val="28"/>
          <w:lang w:eastAsia="ru-RU"/>
        </w:rPr>
        <w:t>, </w:t>
      </w:r>
      <w:hyperlink r:id="rId24" w:anchor="A940NL" w:history="1">
        <w:r w:rsidRPr="00A84AF1">
          <w:rPr>
            <w:rFonts w:ascii="Times New Roman" w:eastAsia="Times New Roman" w:hAnsi="Times New Roman" w:cs="Times New Roman"/>
            <w:sz w:val="28"/>
            <w:szCs w:val="28"/>
            <w:lang w:eastAsia="ru-RU"/>
          </w:rPr>
          <w:t>681</w:t>
        </w:r>
      </w:hyperlink>
      <w:r w:rsidRPr="00A84AF1">
        <w:rPr>
          <w:rFonts w:ascii="Times New Roman" w:eastAsia="Times New Roman" w:hAnsi="Times New Roman" w:cs="Times New Roman"/>
          <w:sz w:val="28"/>
          <w:szCs w:val="28"/>
          <w:lang w:eastAsia="ru-RU"/>
        </w:rPr>
        <w:t>-</w:t>
      </w:r>
      <w:hyperlink r:id="rId25" w:anchor="A9C0NO" w:history="1">
        <w:r w:rsidRPr="00A84AF1">
          <w:rPr>
            <w:rFonts w:ascii="Times New Roman" w:eastAsia="Times New Roman" w:hAnsi="Times New Roman" w:cs="Times New Roman"/>
            <w:sz w:val="28"/>
            <w:szCs w:val="28"/>
            <w:lang w:eastAsia="ru-RU"/>
          </w:rPr>
          <w:t>685</w:t>
        </w:r>
      </w:hyperlink>
      <w:r w:rsidRPr="00A84AF1">
        <w:rPr>
          <w:rFonts w:ascii="Times New Roman" w:eastAsia="Times New Roman" w:hAnsi="Times New Roman" w:cs="Times New Roman"/>
          <w:sz w:val="28"/>
          <w:szCs w:val="28"/>
          <w:lang w:eastAsia="ru-RU"/>
        </w:rPr>
        <w:t>, </w:t>
      </w:r>
      <w:hyperlink r:id="rId26" w:anchor="A8M0NG" w:history="1">
        <w:r w:rsidRPr="00A84AF1">
          <w:rPr>
            <w:rFonts w:ascii="Times New Roman" w:eastAsia="Times New Roman" w:hAnsi="Times New Roman" w:cs="Times New Roman"/>
            <w:sz w:val="28"/>
            <w:szCs w:val="28"/>
            <w:lang w:eastAsia="ru-RU"/>
          </w:rPr>
          <w:t>687</w:t>
        </w:r>
      </w:hyperlink>
      <w:r w:rsidRPr="00A84AF1">
        <w:rPr>
          <w:rFonts w:ascii="Times New Roman" w:eastAsia="Times New Roman" w:hAnsi="Times New Roman" w:cs="Times New Roman"/>
          <w:sz w:val="28"/>
          <w:szCs w:val="28"/>
          <w:lang w:eastAsia="ru-RU"/>
        </w:rPr>
        <w:t>, </w:t>
      </w:r>
      <w:hyperlink r:id="rId27" w:anchor="A980NL" w:history="1">
        <w:r w:rsidRPr="00A84AF1">
          <w:rPr>
            <w:rFonts w:ascii="Times New Roman" w:eastAsia="Times New Roman" w:hAnsi="Times New Roman" w:cs="Times New Roman"/>
            <w:sz w:val="28"/>
            <w:szCs w:val="28"/>
            <w:lang w:eastAsia="ru-RU"/>
          </w:rPr>
          <w:t>688 Гражданского кодекса Российской Федерации</w:t>
        </w:r>
      </w:hyperlink>
      <w:r w:rsidRPr="00A84AF1">
        <w:rPr>
          <w:rFonts w:ascii="Times New Roman" w:eastAsia="Times New Roman" w:hAnsi="Times New Roman" w:cs="Times New Roman"/>
          <w:sz w:val="28"/>
          <w:szCs w:val="28"/>
          <w:lang w:eastAsia="ru-RU"/>
        </w:rPr>
        <w:t>, другими федеральными</w:t>
      </w:r>
      <w:r w:rsidRPr="00025860">
        <w:rPr>
          <w:rFonts w:ascii="Times New Roman" w:eastAsia="Times New Roman" w:hAnsi="Times New Roman" w:cs="Times New Roman"/>
          <w:sz w:val="28"/>
          <w:szCs w:val="28"/>
          <w:lang w:eastAsia="ru-RU"/>
        </w:rPr>
        <w:t xml:space="preserve"> законами и иными правовыми актами.</w:t>
      </w:r>
      <w:r w:rsidRPr="00025860">
        <w:rPr>
          <w:rFonts w:ascii="Times New Roman" w:eastAsia="Times New Roman" w:hAnsi="Times New Roman" w:cs="Times New Roman"/>
          <w:sz w:val="28"/>
          <w:szCs w:val="28"/>
          <w:lang w:eastAsia="ru-RU"/>
        </w:rPr>
        <w:br/>
      </w:r>
    </w:p>
    <w:p w:rsidR="00A84AF1"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3.15. Размер платы за пользование жилым помещением по договору коммерческого найма (плата за наем) определяется исходя из занимаемой общей площади жилого помещения по установленному </w:t>
      </w:r>
      <w:r w:rsidR="00A84AF1">
        <w:rPr>
          <w:rFonts w:ascii="Times New Roman" w:eastAsia="Calibri" w:hAnsi="Times New Roman" w:cs="Times New Roman"/>
          <w:color w:val="000000"/>
          <w:sz w:val="28"/>
          <w:szCs w:val="28"/>
        </w:rPr>
        <w:t>администрацией</w:t>
      </w:r>
      <w:r w:rsidR="00A84AF1" w:rsidRPr="00A30887">
        <w:rPr>
          <w:rFonts w:ascii="Times New Roman" w:eastAsia="Calibri" w:hAnsi="Times New Roman" w:cs="Times New Roman"/>
          <w:color w:val="000000"/>
          <w:sz w:val="28"/>
          <w:szCs w:val="28"/>
        </w:rPr>
        <w:t xml:space="preserve">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w:t>
      </w:r>
      <w:r w:rsidR="00A84AF1" w:rsidRPr="00A30887">
        <w:rPr>
          <w:rFonts w:ascii="Times New Roman" w:eastAsia="Calibri" w:hAnsi="Times New Roman" w:cs="Times New Roman"/>
          <w:color w:val="000000"/>
          <w:sz w:val="28"/>
          <w:szCs w:val="28"/>
        </w:rPr>
        <w:t>области</w:t>
      </w:r>
      <w:r w:rsidR="00A84AF1" w:rsidRPr="00025860">
        <w:rPr>
          <w:rFonts w:ascii="Times New Roman" w:eastAsia="Times New Roman" w:hAnsi="Times New Roman" w:cs="Times New Roman"/>
          <w:sz w:val="28"/>
          <w:szCs w:val="28"/>
          <w:lang w:eastAsia="ru-RU"/>
        </w:rPr>
        <w:t>.</w:t>
      </w:r>
      <w:r w:rsidRPr="00025860">
        <w:rPr>
          <w:rFonts w:ascii="Times New Roman" w:eastAsia="Times New Roman" w:hAnsi="Times New Roman" w:cs="Times New Roman"/>
          <w:sz w:val="28"/>
          <w:szCs w:val="28"/>
          <w:lang w:eastAsia="ru-RU"/>
        </w:rPr>
        <w:t xml:space="preserve"> Порядку расчета платы за пользование объектами жилищного фонда </w:t>
      </w:r>
      <w:r w:rsidR="00A84AF1" w:rsidRPr="00A30887">
        <w:rPr>
          <w:rFonts w:ascii="Times New Roman" w:eastAsia="Calibri" w:hAnsi="Times New Roman" w:cs="Times New Roman"/>
          <w:color w:val="000000"/>
          <w:sz w:val="28"/>
          <w:szCs w:val="28"/>
        </w:rPr>
        <w:t xml:space="preserve">администрации </w:t>
      </w:r>
      <w:r w:rsidR="00A84AF1">
        <w:rPr>
          <w:rFonts w:ascii="Times New Roman" w:eastAsia="Calibri" w:hAnsi="Times New Roman" w:cs="Times New Roman"/>
          <w:color w:val="000000"/>
          <w:sz w:val="28"/>
          <w:szCs w:val="28"/>
        </w:rPr>
        <w:t>Калиновского</w:t>
      </w:r>
      <w:r w:rsidR="00A84AF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A84AF1">
        <w:rPr>
          <w:rFonts w:ascii="Times New Roman" w:eastAsia="Times New Roman" w:hAnsi="Times New Roman" w:cs="Times New Roman"/>
          <w:sz w:val="28"/>
          <w:szCs w:val="28"/>
          <w:lang w:eastAsia="ru-RU"/>
        </w:rPr>
        <w:t>.</w:t>
      </w:r>
    </w:p>
    <w:p w:rsidR="00A84AF1" w:rsidRDefault="00A84AF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3.16. По истечении срока, указанного в договоре, Наниматель имеет преимущественное право на заключение договора на новый срок при условии надлежащего исполнения обязанностей по договору коммерческого найма, включая отсутствие задолженности по платежам за пользование помещением по договору коммерческого найма.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3.17. Договор коммерческого найма может быть расторгнут по соглашению сторон в любое время в установленном законодательством Российской Федерации порядке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3.18. Договор коммерческого найма может быть расторгнут в судебном порядке по требованию Наймодателя в следующих случаях:</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 использования жилого помещения не по назначению;</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 систематического нарушения прав и законных интересов соседей, требований пожарной безопасности, санитарно-гигиенических, экологических и иных требований законодательства;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разрушения или повреждения жилого помещения, санитарно-технического и иного оборудования, находящегося в нем, Нанимателем или членами его семьи;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 невнесения Нанимателем в установленном порядке платы за жилое помещение (плата за наем) и коммунальные услуги по утвержденным в соответствии с законодательством Российской Федерации ценам и тарифам в течение более 6 месяцев подряд;</w:t>
      </w:r>
      <w:r w:rsidRPr="00025860">
        <w:rPr>
          <w:rFonts w:ascii="Times New Roman" w:eastAsia="Times New Roman" w:hAnsi="Times New Roman" w:cs="Times New Roman"/>
          <w:sz w:val="28"/>
          <w:szCs w:val="28"/>
          <w:lang w:eastAsia="ru-RU"/>
        </w:rPr>
        <w:br/>
      </w:r>
    </w:p>
    <w:p w:rsid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3.19. Договор коммерческого найма может быть расторгнут в судебном порядке в иных случаях, предусмотренных действующим законодательством.</w:t>
      </w:r>
      <w:r w:rsidRPr="00025860">
        <w:rPr>
          <w:rFonts w:ascii="Times New Roman" w:eastAsia="Times New Roman" w:hAnsi="Times New Roman" w:cs="Times New Roman"/>
          <w:sz w:val="28"/>
          <w:szCs w:val="28"/>
          <w:lang w:eastAsia="ru-RU"/>
        </w:rPr>
        <w:br/>
      </w: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3B056A" w:rsidRPr="00025860" w:rsidRDefault="003B056A" w:rsidP="00025860">
      <w:pPr>
        <w:spacing w:after="0" w:line="330" w:lineRule="atLeast"/>
        <w:ind w:firstLine="480"/>
        <w:textAlignment w:val="baseline"/>
        <w:rPr>
          <w:rFonts w:ascii="Times New Roman" w:eastAsia="Times New Roman" w:hAnsi="Times New Roman" w:cs="Times New Roman"/>
          <w:sz w:val="28"/>
          <w:szCs w:val="28"/>
          <w:lang w:eastAsia="ru-RU"/>
        </w:rPr>
      </w:pPr>
    </w:p>
    <w:p w:rsidR="00025860" w:rsidRPr="00025860" w:rsidRDefault="00025860" w:rsidP="00025860">
      <w:pPr>
        <w:spacing w:after="240" w:line="330" w:lineRule="atLeast"/>
        <w:jc w:val="right"/>
        <w:textAlignment w:val="baseline"/>
        <w:outlineLvl w:val="2"/>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lastRenderedPageBreak/>
        <w:t>Приложение N 1</w:t>
      </w:r>
      <w:r w:rsidRPr="00025860">
        <w:rPr>
          <w:rFonts w:ascii="Times New Roman" w:eastAsia="Times New Roman" w:hAnsi="Times New Roman" w:cs="Times New Roman"/>
          <w:b/>
          <w:bCs/>
          <w:sz w:val="28"/>
          <w:szCs w:val="28"/>
          <w:lang w:eastAsia="ru-RU"/>
        </w:rPr>
        <w:br/>
        <w:t>к Положению о порядке формирования</w:t>
      </w:r>
      <w:r w:rsidRPr="00025860">
        <w:rPr>
          <w:rFonts w:ascii="Times New Roman" w:eastAsia="Times New Roman" w:hAnsi="Times New Roman" w:cs="Times New Roman"/>
          <w:b/>
          <w:bCs/>
          <w:sz w:val="28"/>
          <w:szCs w:val="28"/>
          <w:lang w:eastAsia="ru-RU"/>
        </w:rPr>
        <w:br/>
        <w:t>муниципального жилищного фонда</w:t>
      </w:r>
      <w:r w:rsidRPr="00025860">
        <w:rPr>
          <w:rFonts w:ascii="Times New Roman" w:eastAsia="Times New Roman" w:hAnsi="Times New Roman" w:cs="Times New Roman"/>
          <w:b/>
          <w:bCs/>
          <w:sz w:val="28"/>
          <w:szCs w:val="28"/>
          <w:lang w:eastAsia="ru-RU"/>
        </w:rPr>
        <w:br/>
        <w:t>коммерческого использования и</w:t>
      </w:r>
      <w:r w:rsidRPr="00025860">
        <w:rPr>
          <w:rFonts w:ascii="Times New Roman" w:eastAsia="Times New Roman" w:hAnsi="Times New Roman" w:cs="Times New Roman"/>
          <w:b/>
          <w:bCs/>
          <w:sz w:val="28"/>
          <w:szCs w:val="28"/>
          <w:lang w:eastAsia="ru-RU"/>
        </w:rPr>
        <w:br/>
        <w:t>предоставления жилых помещений</w:t>
      </w:r>
      <w:r w:rsidRPr="00025860">
        <w:rPr>
          <w:rFonts w:ascii="Times New Roman" w:eastAsia="Times New Roman" w:hAnsi="Times New Roman" w:cs="Times New Roman"/>
          <w:b/>
          <w:bCs/>
          <w:sz w:val="28"/>
          <w:szCs w:val="28"/>
          <w:lang w:eastAsia="ru-RU"/>
        </w:rPr>
        <w:br/>
        <w:t>муниципального жилищного фонда</w:t>
      </w:r>
      <w:r w:rsidRPr="00025860">
        <w:rPr>
          <w:rFonts w:ascii="Times New Roman" w:eastAsia="Times New Roman" w:hAnsi="Times New Roman" w:cs="Times New Roman"/>
          <w:b/>
          <w:bCs/>
          <w:sz w:val="28"/>
          <w:szCs w:val="28"/>
          <w:lang w:eastAsia="ru-RU"/>
        </w:rPr>
        <w:br/>
        <w:t>коммерческого использования</w:t>
      </w:r>
    </w:p>
    <w:p w:rsidR="00A84AF1" w:rsidRDefault="00025860" w:rsidP="00025860">
      <w:pPr>
        <w:spacing w:after="0" w:line="330" w:lineRule="atLeast"/>
        <w:jc w:val="right"/>
        <w:textAlignment w:val="baseline"/>
        <w:rPr>
          <w:rFonts w:ascii="Times New Roman" w:eastAsia="Calibri" w:hAnsi="Times New Roman" w:cs="Times New Roman"/>
          <w:color w:val="000000"/>
          <w:sz w:val="28"/>
          <w:szCs w:val="28"/>
        </w:rPr>
      </w:pPr>
      <w:r w:rsidRPr="00025860">
        <w:rPr>
          <w:rFonts w:ascii="Times New Roman" w:eastAsia="Times New Roman" w:hAnsi="Times New Roman" w:cs="Times New Roman"/>
          <w:sz w:val="28"/>
          <w:szCs w:val="28"/>
          <w:lang w:eastAsia="ru-RU"/>
        </w:rPr>
        <w:t xml:space="preserve">   Главе </w:t>
      </w:r>
      <w:r w:rsidR="003B056A" w:rsidRPr="00A30887">
        <w:rPr>
          <w:rFonts w:ascii="Times New Roman" w:eastAsia="Calibri" w:hAnsi="Times New Roman" w:cs="Times New Roman"/>
          <w:color w:val="000000"/>
          <w:sz w:val="28"/>
          <w:szCs w:val="28"/>
        </w:rPr>
        <w:t xml:space="preserve">администрации </w:t>
      </w:r>
      <w:r w:rsidR="003B056A">
        <w:rPr>
          <w:rFonts w:ascii="Times New Roman" w:eastAsia="Calibri" w:hAnsi="Times New Roman" w:cs="Times New Roman"/>
          <w:color w:val="000000"/>
          <w:sz w:val="28"/>
          <w:szCs w:val="28"/>
        </w:rPr>
        <w:t>Калиновского</w:t>
      </w:r>
      <w:r w:rsidR="003B056A" w:rsidRPr="00A30887">
        <w:rPr>
          <w:rFonts w:ascii="Times New Roman" w:eastAsia="Calibri" w:hAnsi="Times New Roman" w:cs="Times New Roman"/>
          <w:color w:val="000000"/>
          <w:sz w:val="28"/>
          <w:szCs w:val="28"/>
        </w:rPr>
        <w:t xml:space="preserve"> сельсовета </w:t>
      </w:r>
    </w:p>
    <w:p w:rsidR="003B056A" w:rsidRDefault="003B056A" w:rsidP="00025860">
      <w:pPr>
        <w:spacing w:after="0" w:line="330" w:lineRule="atLeast"/>
        <w:jc w:val="right"/>
        <w:textAlignment w:val="baseline"/>
        <w:rPr>
          <w:rFonts w:ascii="Times New Roman" w:eastAsia="Times New Roman" w:hAnsi="Times New Roman" w:cs="Times New Roman"/>
          <w:sz w:val="28"/>
          <w:szCs w:val="28"/>
          <w:lang w:eastAsia="ru-RU"/>
        </w:rPr>
      </w:pPr>
      <w:r w:rsidRPr="00A30887">
        <w:rPr>
          <w:rFonts w:ascii="Times New Roman" w:eastAsia="Calibri" w:hAnsi="Times New Roman" w:cs="Times New Roman"/>
          <w:color w:val="000000"/>
          <w:sz w:val="28"/>
          <w:szCs w:val="28"/>
        </w:rPr>
        <w:t>Карасукского района Новосибирской области</w:t>
      </w:r>
    </w:p>
    <w:p w:rsidR="00025860" w:rsidRPr="00025860" w:rsidRDefault="00025860" w:rsidP="00025860">
      <w:pPr>
        <w:spacing w:after="0" w:line="330" w:lineRule="atLeast"/>
        <w:jc w:val="right"/>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br/>
        <w:t>     _____________________________________________________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от гр. ________________________________________________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(фамилия, имя, отчество полностью)</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проживающего по адресу: 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Контактный телефон __________________________</w:t>
      </w:r>
    </w:p>
    <w:p w:rsidR="00025860" w:rsidRPr="00025860" w:rsidRDefault="00025860" w:rsidP="00025860">
      <w:pPr>
        <w:spacing w:after="0" w:line="330" w:lineRule="atLeast"/>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br/>
      </w:r>
    </w:p>
    <w:p w:rsidR="00025860" w:rsidRPr="00025860" w:rsidRDefault="00025860" w:rsidP="00025860">
      <w:pPr>
        <w:spacing w:after="240" w:line="330" w:lineRule="atLeast"/>
        <w:jc w:val="center"/>
        <w:textAlignment w:val="baseline"/>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ЗАЯВЛЕНИЕ</w:t>
      </w:r>
    </w:p>
    <w:p w:rsidR="00025860" w:rsidRDefault="00025860" w:rsidP="00025860">
      <w:pPr>
        <w:spacing w:after="0" w:line="330" w:lineRule="atLeast"/>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Прошу предоставить жилое помещение по договору найма жилого помещения муниципального жилищного фонда коммерческого исп</w:t>
      </w:r>
      <w:r w:rsidR="00D363B1">
        <w:rPr>
          <w:rFonts w:ascii="Times New Roman" w:eastAsia="Times New Roman" w:hAnsi="Times New Roman" w:cs="Times New Roman"/>
          <w:sz w:val="28"/>
          <w:szCs w:val="28"/>
          <w:lang w:eastAsia="ru-RU"/>
        </w:rPr>
        <w:t xml:space="preserve">ользования, в связи </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_____________________________________________</w:t>
      </w:r>
      <w:r w:rsidR="00D363B1">
        <w:rPr>
          <w:rFonts w:ascii="Times New Roman" w:eastAsia="Times New Roman" w:hAnsi="Times New Roman" w:cs="Times New Roman"/>
          <w:sz w:val="28"/>
          <w:szCs w:val="28"/>
          <w:lang w:eastAsia="ru-RU"/>
        </w:rPr>
        <w:t>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(указать причины нуждаемости в жилой площади)</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Семья моя состоит из ________________________________________________человек</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(количество прописью)</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w:t>
      </w:r>
      <w:r w:rsidR="00D363B1">
        <w:rPr>
          <w:rFonts w:ascii="Times New Roman" w:eastAsia="Times New Roman" w:hAnsi="Times New Roman" w:cs="Times New Roman"/>
          <w:sz w:val="28"/>
          <w:szCs w:val="28"/>
          <w:lang w:eastAsia="ru-RU"/>
        </w:rPr>
        <w:t>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(Ф.И.О., родство, дата рождения)</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w:t>
      </w:r>
      <w:r w:rsidR="00D363B1">
        <w:rPr>
          <w:rFonts w:ascii="Times New Roman" w:eastAsia="Times New Roman" w:hAnsi="Times New Roman" w:cs="Times New Roman"/>
          <w:sz w:val="28"/>
          <w:szCs w:val="28"/>
          <w:lang w:eastAsia="ru-RU"/>
        </w:rPr>
        <w:t>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lastRenderedPageBreak/>
        <w:br/>
      </w:r>
      <w:r w:rsidRPr="00025860">
        <w:rPr>
          <w:rFonts w:ascii="Times New Roman" w:eastAsia="Times New Roman" w:hAnsi="Times New Roman" w:cs="Times New Roman"/>
          <w:sz w:val="28"/>
          <w:szCs w:val="28"/>
          <w:lang w:eastAsia="ru-RU"/>
        </w:rPr>
        <w:br/>
        <w:t>     Личная подпись заявителя и членов семьи:</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 _____________ _______ г.</w:t>
      </w: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3B056A"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textAlignment w:val="baseline"/>
        <w:rPr>
          <w:rFonts w:ascii="Times New Roman" w:eastAsia="Times New Roman" w:hAnsi="Times New Roman" w:cs="Times New Roman"/>
          <w:sz w:val="28"/>
          <w:szCs w:val="28"/>
          <w:lang w:eastAsia="ru-RU"/>
        </w:rPr>
      </w:pPr>
    </w:p>
    <w:p w:rsidR="00D363B1" w:rsidRDefault="00D363B1" w:rsidP="00025860">
      <w:pPr>
        <w:spacing w:after="0" w:line="330" w:lineRule="atLeast"/>
        <w:textAlignment w:val="baseline"/>
        <w:rPr>
          <w:rFonts w:ascii="Times New Roman" w:eastAsia="Times New Roman" w:hAnsi="Times New Roman" w:cs="Times New Roman"/>
          <w:sz w:val="28"/>
          <w:szCs w:val="28"/>
          <w:lang w:eastAsia="ru-RU"/>
        </w:rPr>
      </w:pPr>
    </w:p>
    <w:p w:rsidR="003B056A" w:rsidRPr="00025860" w:rsidRDefault="003B056A" w:rsidP="00025860">
      <w:pPr>
        <w:spacing w:after="0" w:line="330" w:lineRule="atLeast"/>
        <w:textAlignment w:val="baseline"/>
        <w:rPr>
          <w:rFonts w:ascii="Times New Roman" w:eastAsia="Times New Roman" w:hAnsi="Times New Roman" w:cs="Times New Roman"/>
          <w:sz w:val="28"/>
          <w:szCs w:val="28"/>
          <w:lang w:eastAsia="ru-RU"/>
        </w:rPr>
      </w:pPr>
    </w:p>
    <w:p w:rsidR="00025860" w:rsidRPr="00025860" w:rsidRDefault="00025860" w:rsidP="00025860">
      <w:pPr>
        <w:spacing w:after="240" w:line="330" w:lineRule="atLeast"/>
        <w:jc w:val="right"/>
        <w:textAlignment w:val="baseline"/>
        <w:outlineLvl w:val="2"/>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lastRenderedPageBreak/>
        <w:t>Приложение N 2</w:t>
      </w:r>
      <w:r w:rsidRPr="00025860">
        <w:rPr>
          <w:rFonts w:ascii="Times New Roman" w:eastAsia="Times New Roman" w:hAnsi="Times New Roman" w:cs="Times New Roman"/>
          <w:b/>
          <w:bCs/>
          <w:sz w:val="28"/>
          <w:szCs w:val="28"/>
          <w:lang w:eastAsia="ru-RU"/>
        </w:rPr>
        <w:br/>
        <w:t>к Положению о порядке формирования</w:t>
      </w:r>
      <w:r w:rsidRPr="00025860">
        <w:rPr>
          <w:rFonts w:ascii="Times New Roman" w:eastAsia="Times New Roman" w:hAnsi="Times New Roman" w:cs="Times New Roman"/>
          <w:b/>
          <w:bCs/>
          <w:sz w:val="28"/>
          <w:szCs w:val="28"/>
          <w:lang w:eastAsia="ru-RU"/>
        </w:rPr>
        <w:br/>
        <w:t>муниципального жилищного фонда</w:t>
      </w:r>
      <w:r w:rsidRPr="00025860">
        <w:rPr>
          <w:rFonts w:ascii="Times New Roman" w:eastAsia="Times New Roman" w:hAnsi="Times New Roman" w:cs="Times New Roman"/>
          <w:b/>
          <w:bCs/>
          <w:sz w:val="28"/>
          <w:szCs w:val="28"/>
          <w:lang w:eastAsia="ru-RU"/>
        </w:rPr>
        <w:br/>
        <w:t>коммерческого использования и</w:t>
      </w:r>
      <w:r w:rsidRPr="00025860">
        <w:rPr>
          <w:rFonts w:ascii="Times New Roman" w:eastAsia="Times New Roman" w:hAnsi="Times New Roman" w:cs="Times New Roman"/>
          <w:b/>
          <w:bCs/>
          <w:sz w:val="28"/>
          <w:szCs w:val="28"/>
          <w:lang w:eastAsia="ru-RU"/>
        </w:rPr>
        <w:br/>
        <w:t>предоставления жилых помещений</w:t>
      </w:r>
      <w:r w:rsidRPr="00025860">
        <w:rPr>
          <w:rFonts w:ascii="Times New Roman" w:eastAsia="Times New Roman" w:hAnsi="Times New Roman" w:cs="Times New Roman"/>
          <w:b/>
          <w:bCs/>
          <w:sz w:val="28"/>
          <w:szCs w:val="28"/>
          <w:lang w:eastAsia="ru-RU"/>
        </w:rPr>
        <w:br/>
        <w:t>муниципального жилищного фонда</w:t>
      </w:r>
      <w:r w:rsidRPr="00025860">
        <w:rPr>
          <w:rFonts w:ascii="Times New Roman" w:eastAsia="Times New Roman" w:hAnsi="Times New Roman" w:cs="Times New Roman"/>
          <w:b/>
          <w:bCs/>
          <w:sz w:val="28"/>
          <w:szCs w:val="28"/>
          <w:lang w:eastAsia="ru-RU"/>
        </w:rPr>
        <w:br/>
        <w:t>коммерческого использования</w:t>
      </w:r>
    </w:p>
    <w:p w:rsidR="00025860" w:rsidRPr="00025860" w:rsidRDefault="00025860" w:rsidP="00025860">
      <w:pPr>
        <w:spacing w:after="240" w:line="330" w:lineRule="atLeast"/>
        <w:jc w:val="center"/>
        <w:textAlignment w:val="baseline"/>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ДОГОВОР коммерческого найма жилого помещения</w:t>
      </w:r>
    </w:p>
    <w:p w:rsidR="00025860" w:rsidRPr="00025860" w:rsidRDefault="00025860" w:rsidP="00025860">
      <w:pPr>
        <w:spacing w:after="0" w:line="330" w:lineRule="atLeast"/>
        <w:textAlignment w:val="baseline"/>
        <w:rPr>
          <w:rFonts w:ascii="Times New Roman" w:eastAsia="Times New Roman" w:hAnsi="Times New Roman" w:cs="Times New Roman"/>
          <w:sz w:val="28"/>
          <w:szCs w:val="28"/>
          <w:lang w:eastAsia="ru-RU"/>
        </w:rPr>
      </w:pP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N ____________</w:t>
      </w:r>
      <w:r w:rsidRPr="00025860">
        <w:rPr>
          <w:rFonts w:ascii="Times New Roman" w:eastAsia="Times New Roman" w:hAnsi="Times New Roman" w:cs="Times New Roman"/>
          <w:sz w:val="28"/>
          <w:szCs w:val="28"/>
          <w:lang w:eastAsia="ru-RU"/>
        </w:rPr>
        <w:br/>
      </w:r>
    </w:p>
    <w:p w:rsidR="00025860" w:rsidRPr="00025860" w:rsidRDefault="00025860" w:rsidP="003B056A">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 __</w:t>
      </w:r>
      <w:r w:rsidR="003B056A">
        <w:rPr>
          <w:rFonts w:ascii="Times New Roman" w:eastAsia="Times New Roman" w:hAnsi="Times New Roman" w:cs="Times New Roman"/>
          <w:sz w:val="28"/>
          <w:szCs w:val="28"/>
          <w:lang w:eastAsia="ru-RU"/>
        </w:rPr>
        <w:t xml:space="preserve">_______________ 20___ г.  </w:t>
      </w:r>
      <w:proofErr w:type="spellStart"/>
      <w:r w:rsidR="003B056A">
        <w:rPr>
          <w:rFonts w:ascii="Times New Roman" w:eastAsia="Times New Roman" w:hAnsi="Times New Roman" w:cs="Times New Roman"/>
          <w:sz w:val="28"/>
          <w:szCs w:val="28"/>
          <w:lang w:eastAsia="ru-RU"/>
        </w:rPr>
        <w:t>с.Калиновка</w:t>
      </w:r>
      <w:proofErr w:type="spellEnd"/>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(дата, месяц, год)</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(наименование собственника либо </w:t>
      </w:r>
      <w:proofErr w:type="spellStart"/>
      <w:r w:rsidRPr="00025860">
        <w:rPr>
          <w:rFonts w:ascii="Times New Roman" w:eastAsia="Times New Roman" w:hAnsi="Times New Roman" w:cs="Times New Roman"/>
          <w:sz w:val="28"/>
          <w:szCs w:val="28"/>
          <w:lang w:eastAsia="ru-RU"/>
        </w:rPr>
        <w:t>управомоченного</w:t>
      </w:r>
      <w:proofErr w:type="spellEnd"/>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собственником лица)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действующий от имени </w:t>
      </w:r>
      <w:r w:rsidR="003B056A" w:rsidRPr="00A30887">
        <w:rPr>
          <w:rFonts w:ascii="Times New Roman" w:eastAsia="Calibri" w:hAnsi="Times New Roman" w:cs="Times New Roman"/>
          <w:color w:val="000000"/>
          <w:sz w:val="28"/>
          <w:szCs w:val="28"/>
        </w:rPr>
        <w:t xml:space="preserve">администрации </w:t>
      </w:r>
      <w:r w:rsidR="003B056A">
        <w:rPr>
          <w:rFonts w:ascii="Times New Roman" w:eastAsia="Calibri" w:hAnsi="Times New Roman" w:cs="Times New Roman"/>
          <w:color w:val="000000"/>
          <w:sz w:val="28"/>
          <w:szCs w:val="28"/>
        </w:rPr>
        <w:t>Калиновского</w:t>
      </w:r>
      <w:r w:rsidR="003B056A"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3B056A"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на основании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(наименование уполномочивающего документа)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N ____________, именуемый в дальнейшем Наймодатель, с одной стороны, 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гражданин (-ка) _______________________________________________________________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(фамилия, имя, отчество, год рождения, паспорт: серия, N , когда и кем выдан)</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именуемый(-</w:t>
      </w:r>
      <w:proofErr w:type="spellStart"/>
      <w:r w:rsidRPr="00025860">
        <w:rPr>
          <w:rFonts w:ascii="Times New Roman" w:eastAsia="Times New Roman" w:hAnsi="Times New Roman" w:cs="Times New Roman"/>
          <w:sz w:val="28"/>
          <w:szCs w:val="28"/>
          <w:lang w:eastAsia="ru-RU"/>
        </w:rPr>
        <w:t>ая</w:t>
      </w:r>
      <w:proofErr w:type="spellEnd"/>
      <w:r w:rsidRPr="00025860">
        <w:rPr>
          <w:rFonts w:ascii="Times New Roman" w:eastAsia="Times New Roman" w:hAnsi="Times New Roman" w:cs="Times New Roman"/>
          <w:sz w:val="28"/>
          <w:szCs w:val="28"/>
          <w:lang w:eastAsia="ru-RU"/>
        </w:rPr>
        <w:t xml:space="preserve">) в дальнейшем Наниматель, с другой стороны, на основании постановления </w:t>
      </w:r>
      <w:r w:rsidR="003B056A" w:rsidRPr="00A30887">
        <w:rPr>
          <w:rFonts w:ascii="Times New Roman" w:eastAsia="Calibri" w:hAnsi="Times New Roman" w:cs="Times New Roman"/>
          <w:color w:val="000000"/>
          <w:sz w:val="28"/>
          <w:szCs w:val="28"/>
        </w:rPr>
        <w:t xml:space="preserve">администрации </w:t>
      </w:r>
      <w:r w:rsidR="003B056A">
        <w:rPr>
          <w:rFonts w:ascii="Times New Roman" w:eastAsia="Calibri" w:hAnsi="Times New Roman" w:cs="Times New Roman"/>
          <w:color w:val="000000"/>
          <w:sz w:val="28"/>
          <w:szCs w:val="28"/>
        </w:rPr>
        <w:t>Калиновского</w:t>
      </w:r>
      <w:r w:rsidR="003B056A"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3B056A" w:rsidRPr="00025860">
        <w:rPr>
          <w:rFonts w:ascii="Times New Roman" w:eastAsia="Times New Roman" w:hAnsi="Times New Roman" w:cs="Times New Roman"/>
          <w:sz w:val="28"/>
          <w:szCs w:val="28"/>
          <w:lang w:eastAsia="ru-RU"/>
        </w:rPr>
        <w:t xml:space="preserve"> </w:t>
      </w:r>
      <w:r w:rsidRPr="00025860">
        <w:rPr>
          <w:rFonts w:ascii="Times New Roman" w:eastAsia="Times New Roman" w:hAnsi="Times New Roman" w:cs="Times New Roman"/>
          <w:sz w:val="28"/>
          <w:szCs w:val="28"/>
          <w:lang w:eastAsia="ru-RU"/>
        </w:rPr>
        <w:t>о предоставлении жилого помещения от "____" _________ 20___ г. N _____ заключили настоящий договор о нижеследующем.</w:t>
      </w:r>
      <w:r w:rsidRPr="00025860">
        <w:rPr>
          <w:rFonts w:ascii="Times New Roman" w:eastAsia="Times New Roman" w:hAnsi="Times New Roman" w:cs="Times New Roman"/>
          <w:sz w:val="28"/>
          <w:szCs w:val="28"/>
          <w:lang w:eastAsia="ru-RU"/>
        </w:rPr>
        <w:br/>
      </w:r>
    </w:p>
    <w:p w:rsidR="00025860" w:rsidRPr="00D363B1" w:rsidRDefault="00025860" w:rsidP="00D363B1">
      <w:pPr>
        <w:spacing w:after="240" w:line="330" w:lineRule="atLeast"/>
        <w:jc w:val="center"/>
        <w:textAlignment w:val="baseline"/>
        <w:outlineLvl w:val="3"/>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I. Предмет договора</w:t>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1.1. Наймодатель передает Нанимателю и членам его семьи за плату во временное пользование и владение изолированное жилое помещение, находящееся в муниципальной собственности </w:t>
      </w:r>
      <w:r w:rsidR="003B056A" w:rsidRPr="00A30887">
        <w:rPr>
          <w:rFonts w:ascii="Times New Roman" w:eastAsia="Calibri" w:hAnsi="Times New Roman" w:cs="Times New Roman"/>
          <w:color w:val="000000"/>
          <w:sz w:val="28"/>
          <w:szCs w:val="28"/>
        </w:rPr>
        <w:t xml:space="preserve">администрации </w:t>
      </w:r>
      <w:r w:rsidR="003B056A">
        <w:rPr>
          <w:rFonts w:ascii="Times New Roman" w:eastAsia="Calibri" w:hAnsi="Times New Roman" w:cs="Times New Roman"/>
          <w:color w:val="000000"/>
          <w:sz w:val="28"/>
          <w:szCs w:val="28"/>
        </w:rPr>
        <w:t>Калиновского</w:t>
      </w:r>
      <w:r w:rsidR="003B056A"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003B056A">
        <w:rPr>
          <w:rFonts w:ascii="Times New Roman" w:eastAsia="Calibri" w:hAnsi="Times New Roman" w:cs="Times New Roman"/>
          <w:color w:val="000000"/>
          <w:sz w:val="28"/>
          <w:szCs w:val="28"/>
        </w:rPr>
        <w:t xml:space="preserve">, </w:t>
      </w:r>
      <w:r w:rsidRPr="00025860">
        <w:rPr>
          <w:rFonts w:ascii="Times New Roman" w:eastAsia="Times New Roman" w:hAnsi="Times New Roman" w:cs="Times New Roman"/>
          <w:sz w:val="28"/>
          <w:szCs w:val="28"/>
          <w:lang w:eastAsia="ru-RU"/>
        </w:rPr>
        <w:t>состоящее из ______ комнат (-ы) в __________ _______ общей площадью _______________ кв. метров, в том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квартире (доме)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числе жилой _____________ кв. метров, по адресу: ________________________, дом N ___________, квартира N ___________, для временного проживания в нем, а также обеспечивает предоставление за плату коммунальных услуг:</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(электроснабжение, газоснабжение, в том числе газ в баллонах, холодное водоснабжение,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_____________________________________________</w:t>
      </w:r>
      <w:r w:rsidR="00D363B1">
        <w:rPr>
          <w:rFonts w:ascii="Times New Roman" w:eastAsia="Times New Roman" w:hAnsi="Times New Roman" w:cs="Times New Roman"/>
          <w:sz w:val="28"/>
          <w:szCs w:val="28"/>
          <w:lang w:eastAsia="ru-RU"/>
        </w:rPr>
        <w:t>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водоотведение (канализация), горячее водоснабжение - теплоснабжение (отопление), в том числе приобретение и доставка твердого топлива при наличии печного отопления, - нужное указать)</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технической документации, находящейся в организации, осуществляющей управление многоквартирным домом.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1.3. Совместно с Нанимателем в жилое помещение вселяются следующие члены семьи: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 _________________________________________</w:t>
      </w:r>
      <w:r w:rsidR="00D363B1">
        <w:rPr>
          <w:rFonts w:ascii="Times New Roman" w:eastAsia="Times New Roman" w:hAnsi="Times New Roman" w:cs="Times New Roman"/>
          <w:sz w:val="28"/>
          <w:szCs w:val="28"/>
          <w:lang w:eastAsia="ru-RU"/>
        </w:rPr>
        <w:t>_____________________________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(фамилия, имя, отчество члена семьи и степень родства с Нанимателем)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 ___________________________________________</w:t>
      </w:r>
      <w:r w:rsidR="00D363B1">
        <w:rPr>
          <w:rFonts w:ascii="Times New Roman" w:eastAsia="Times New Roman" w:hAnsi="Times New Roman" w:cs="Times New Roman"/>
          <w:sz w:val="28"/>
          <w:szCs w:val="28"/>
          <w:lang w:eastAsia="ru-RU"/>
        </w:rPr>
        <w:t>___________________________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__________________________________________</w:t>
      </w:r>
      <w:r w:rsidR="00D363B1">
        <w:rPr>
          <w:rFonts w:ascii="Times New Roman" w:eastAsia="Times New Roman" w:hAnsi="Times New Roman" w:cs="Times New Roman"/>
          <w:sz w:val="28"/>
          <w:szCs w:val="28"/>
          <w:lang w:eastAsia="ru-RU"/>
        </w:rPr>
        <w:t>____________________________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 __________________________________________</w:t>
      </w:r>
      <w:r w:rsidR="00D363B1">
        <w:rPr>
          <w:rFonts w:ascii="Times New Roman" w:eastAsia="Times New Roman" w:hAnsi="Times New Roman" w:cs="Times New Roman"/>
          <w:sz w:val="28"/>
          <w:szCs w:val="28"/>
          <w:lang w:eastAsia="ru-RU"/>
        </w:rPr>
        <w:t>____________________________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330" w:lineRule="atLeast"/>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 __________________________________________</w:t>
      </w:r>
      <w:r w:rsidR="00D363B1">
        <w:rPr>
          <w:rFonts w:ascii="Times New Roman" w:eastAsia="Times New Roman" w:hAnsi="Times New Roman" w:cs="Times New Roman"/>
          <w:sz w:val="28"/>
          <w:szCs w:val="28"/>
          <w:lang w:eastAsia="ru-RU"/>
        </w:rPr>
        <w:t>____________________________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240" w:line="330" w:lineRule="atLeast"/>
        <w:jc w:val="center"/>
        <w:textAlignment w:val="baseline"/>
        <w:outlineLvl w:val="3"/>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II. Права и обязанности Нанимателя и членов его семьи</w:t>
      </w:r>
    </w:p>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2.1. Наниматель имеет право:</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 на использование жилого помещения для проживания, в том числе с членами семьи, указанными в настоящем договоре;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 на пользование общим имуществом в многоквартирном доме;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на неприкосновенность жилища и недопустимость произвольного лишения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 на расторжение в любое время настоящего договора;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 на получение субсидий и льготы на оплату жилого помещения и коммунальных услуг в установленном законом порядке;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6) на преимущественное право заключения договора на новый срок;</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7) с согласия </w:t>
      </w:r>
      <w:proofErr w:type="spellStart"/>
      <w:r w:rsidRPr="00025860">
        <w:rPr>
          <w:rFonts w:ascii="Times New Roman" w:eastAsia="Times New Roman" w:hAnsi="Times New Roman" w:cs="Times New Roman"/>
          <w:sz w:val="28"/>
          <w:szCs w:val="28"/>
          <w:lang w:eastAsia="ru-RU"/>
        </w:rPr>
        <w:t>наймодателя</w:t>
      </w:r>
      <w:proofErr w:type="spellEnd"/>
      <w:r w:rsidRPr="00025860">
        <w:rPr>
          <w:rFonts w:ascii="Times New Roman" w:eastAsia="Times New Roman" w:hAnsi="Times New Roman" w:cs="Times New Roman"/>
          <w:sz w:val="28"/>
          <w:szCs w:val="28"/>
          <w:lang w:eastAsia="ru-RU"/>
        </w:rPr>
        <w:t xml:space="preserve"> передать часть или все нанятое им помещение в пользование поднанимателю.</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Примечание: Поднаниматель не приобретает самостоятельного права пользования жилым помещением, ответственным перед </w:t>
      </w:r>
      <w:proofErr w:type="spellStart"/>
      <w:r w:rsidRPr="00025860">
        <w:rPr>
          <w:rFonts w:ascii="Times New Roman" w:eastAsia="Times New Roman" w:hAnsi="Times New Roman" w:cs="Times New Roman"/>
          <w:sz w:val="28"/>
          <w:szCs w:val="28"/>
          <w:lang w:eastAsia="ru-RU"/>
        </w:rPr>
        <w:t>наймодателем</w:t>
      </w:r>
      <w:proofErr w:type="spellEnd"/>
      <w:r w:rsidRPr="00025860">
        <w:rPr>
          <w:rFonts w:ascii="Times New Roman" w:eastAsia="Times New Roman" w:hAnsi="Times New Roman" w:cs="Times New Roman"/>
          <w:sz w:val="28"/>
          <w:szCs w:val="28"/>
          <w:lang w:eastAsia="ru-RU"/>
        </w:rPr>
        <w:t xml:space="preserve"> остается наниматель. Срок договора поднайма жилого помещения не может превышать срока договора коммерческого найма, а при досрочном прекращении - одновременно с ним прекращается. На договор поднайма жилого помещения не </w:t>
      </w:r>
      <w:r w:rsidRPr="00025860">
        <w:rPr>
          <w:rFonts w:ascii="Times New Roman" w:eastAsia="Times New Roman" w:hAnsi="Times New Roman" w:cs="Times New Roman"/>
          <w:sz w:val="28"/>
          <w:szCs w:val="28"/>
          <w:lang w:eastAsia="ru-RU"/>
        </w:rPr>
        <w:lastRenderedPageBreak/>
        <w:t>распространяются правила о преимущественном праве заключения договора коммерческого найма на новый срок;</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8) осуществлять другие права по пользованию жилым помещением, предусмотренные действующим законодательством.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2.2. Наниматель обязан:</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 принять от Наймодателя в срок, не превышающий 10 дней со дня подписания настоящего договора, пригодное для проживания жилое помещение;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 соблюдать Правила пользования жилыми помещениями;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 использовать жилое помещение в соответствии с его назначением;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5)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меры к их устранению и сообщать о них </w:t>
      </w:r>
      <w:proofErr w:type="spellStart"/>
      <w:r w:rsidRPr="00025860">
        <w:rPr>
          <w:rFonts w:ascii="Times New Roman" w:eastAsia="Times New Roman" w:hAnsi="Times New Roman" w:cs="Times New Roman"/>
          <w:sz w:val="28"/>
          <w:szCs w:val="28"/>
          <w:lang w:eastAsia="ru-RU"/>
        </w:rPr>
        <w:t>Наймодателю</w:t>
      </w:r>
      <w:proofErr w:type="spellEnd"/>
      <w:r w:rsidRPr="00025860">
        <w:rPr>
          <w:rFonts w:ascii="Times New Roman" w:eastAsia="Times New Roman" w:hAnsi="Times New Roman" w:cs="Times New Roman"/>
          <w:sz w:val="28"/>
          <w:szCs w:val="28"/>
          <w:lang w:eastAsia="ru-RU"/>
        </w:rPr>
        <w:t xml:space="preserve"> или в соответствующую управляющую организацию;</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6) содержать в чистоте и порядке жилое помещение, общее имущество в многоквартирном доме, объекты благоустройства;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7) производить текущий ремонт занимаемого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Примечание: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8)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9) своевременно и в полном объеме вносить в установленном порядке плату за жилое помещение (плата за наем) и коммунальные услуги по утвержденным в соответствии с законодательством Российской Федерации ценам и тарифам. Обязанность вносить плату за жилое помещение и коммунальные услуги возникает с момента заключения настоящего договора. Несвоевременное </w:t>
      </w:r>
      <w:r w:rsidRPr="00025860">
        <w:rPr>
          <w:rFonts w:ascii="Times New Roman" w:eastAsia="Times New Roman" w:hAnsi="Times New Roman" w:cs="Times New Roman"/>
          <w:sz w:val="28"/>
          <w:szCs w:val="28"/>
          <w:lang w:eastAsia="ru-RU"/>
        </w:rPr>
        <w:lastRenderedPageBreak/>
        <w:t>внесение платы за жилое помещение и коммунальные услуги влечет взимание пеней в порядке и размере, которые установлены </w:t>
      </w:r>
      <w:hyperlink r:id="rId28" w:anchor="A9A0NP" w:history="1">
        <w:r w:rsidRPr="003B056A">
          <w:rPr>
            <w:rFonts w:ascii="Times New Roman" w:eastAsia="Times New Roman" w:hAnsi="Times New Roman" w:cs="Times New Roman"/>
            <w:sz w:val="28"/>
            <w:szCs w:val="28"/>
            <w:lang w:eastAsia="ru-RU"/>
          </w:rPr>
          <w:t>статьей 155 Жилищного кодекса Российской Федерации</w:t>
        </w:r>
      </w:hyperlink>
      <w:r w:rsidRPr="003B056A">
        <w:rPr>
          <w:rFonts w:ascii="Times New Roman" w:eastAsia="Times New Roman" w:hAnsi="Times New Roman" w:cs="Times New Roman"/>
          <w:sz w:val="28"/>
          <w:szCs w:val="28"/>
          <w:lang w:eastAsia="ru-RU"/>
        </w:rPr>
        <w:t>;</w:t>
      </w:r>
      <w:r w:rsidRPr="003B056A">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10)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для проверки фактического проживания - без согласования, а для ликвидации аварий - в любое время.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11) нести иные обязанности, предусмотренные законодательством Российской Федерации.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2.3. К договору коммерческого найма, заключенному на срок до одного года (краткосрочный наем), не применяются правила, предусмотренные подпунктами 6, 7 пункта 2.1, подпунктом 7 пункта 3.3 настоящего договора.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2.4. Наниматель жилого помещения, предоставленного по договору коммерческого найма, не вправе распоряжаться этим жилым помещением, в том числе осуществлять его обмен, вселять иных лиц, кроме указанных в договоре.</w:t>
      </w:r>
      <w:r w:rsidRPr="00025860">
        <w:rPr>
          <w:rFonts w:ascii="Times New Roman" w:eastAsia="Times New Roman" w:hAnsi="Times New Roman" w:cs="Times New Roman"/>
          <w:sz w:val="28"/>
          <w:szCs w:val="28"/>
          <w:lang w:eastAsia="ru-RU"/>
        </w:rPr>
        <w:br/>
      </w:r>
    </w:p>
    <w:p w:rsidR="00025860" w:rsidRPr="00D363B1" w:rsidRDefault="00025860" w:rsidP="00D363B1">
      <w:pPr>
        <w:spacing w:after="240" w:line="240" w:lineRule="auto"/>
        <w:jc w:val="center"/>
        <w:textAlignment w:val="baseline"/>
        <w:outlineLvl w:val="3"/>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III. Права и обязанности Наймодателя</w:t>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3.1. Наймодатель имеет право:</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1) требовать своевременного внесения платы за жилое помещение и коммунальные услуги;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 требовать допуска в жилое помещение в заранее согласованное сторонами настоящего договора время представителей Наймодателя или уполномоченных им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для проверки фактического проживания - без согласования, а для ликвидации аварий - в любое время;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требовать расторжения настоящего договора в случаях нарушения Нанимателем законодательства и условий договора.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3.2. Наймодатель может иметь иные права, предусмотренные законодательством.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3.3. Наймодатель обязан:</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xml:space="preserve">1) передать Нанимателю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w:t>
      </w:r>
      <w:r w:rsidRPr="00025860">
        <w:rPr>
          <w:rFonts w:ascii="Times New Roman" w:eastAsia="Times New Roman" w:hAnsi="Times New Roman" w:cs="Times New Roman"/>
          <w:sz w:val="28"/>
          <w:szCs w:val="28"/>
          <w:lang w:eastAsia="ru-RU"/>
        </w:rPr>
        <w:lastRenderedPageBreak/>
        <w:t>санитарно-гигиеническим, экологическим и иным требованиям;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2) принимать участие в надлежащем содержании и в ремонте общего имущества в многоквартирном доме, в котором находится сданное по договору найма жилое помещение;</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3) осуществлять капитальный ремонт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 принимать участие в своевременной подготовке дома, санитарно-технического и иного оборудования, находящегося в нем, к эксплуатации в зимних условиях;</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 обеспечивать предоставление Нанимателю коммунальных услуг;</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6) принять в установленные сроки жилое помещение у Нанимателя по акту сдачи жилого помещения после прекращения или расторжения настоящего договора;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7) не позднее чем за три месяца до истечения срока договора коммерческого найма предложить нанимателю заключить договор на тех или иных условиях либо предупредить об отказе от продления договора в связи с решением не сдавать в течение не менее года жилое помещение внаем;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нести иные обязанности, предусмотренные законодательством Российской Федерации.</w:t>
      </w:r>
      <w:r w:rsidRPr="00025860">
        <w:rPr>
          <w:rFonts w:ascii="Times New Roman" w:eastAsia="Times New Roman" w:hAnsi="Times New Roman" w:cs="Times New Roman"/>
          <w:sz w:val="28"/>
          <w:szCs w:val="28"/>
          <w:lang w:eastAsia="ru-RU"/>
        </w:rPr>
        <w:br/>
      </w:r>
    </w:p>
    <w:p w:rsidR="00025860" w:rsidRPr="00D363B1" w:rsidRDefault="00025860" w:rsidP="00D363B1">
      <w:pPr>
        <w:spacing w:after="240" w:line="240" w:lineRule="auto"/>
        <w:jc w:val="center"/>
        <w:textAlignment w:val="baseline"/>
        <w:outlineLvl w:val="3"/>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br/>
        <w:t>IV. Срок договора</w:t>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4.1. Настоящий договор заключен на срок ______ месяцев с _______ по ________.</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4.2. По истечении срока договора коммерческого найма жилого помещения Наниматель имеет преимущественное право на заключение договора коммерческого найма на новый срок.</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4.3. По истечении срока договора краткосрочного найма жилого помещения Наниматель не имеет преимущественного права на заключение договора краткосрочного найма на новый срок. В случае соглашения сторон Наймодатель вправе продлить договор краткосрочного найма на срок, не превышающий 1 год.</w:t>
      </w:r>
      <w:r w:rsidRPr="00025860">
        <w:rPr>
          <w:rFonts w:ascii="Times New Roman" w:eastAsia="Times New Roman" w:hAnsi="Times New Roman" w:cs="Times New Roman"/>
          <w:sz w:val="28"/>
          <w:szCs w:val="28"/>
          <w:lang w:eastAsia="ru-RU"/>
        </w:rPr>
        <w:br/>
      </w:r>
    </w:p>
    <w:p w:rsidR="00025860" w:rsidRPr="00D363B1" w:rsidRDefault="00025860" w:rsidP="00D363B1">
      <w:pPr>
        <w:spacing w:after="240" w:line="240" w:lineRule="auto"/>
        <w:jc w:val="center"/>
        <w:textAlignment w:val="baseline"/>
        <w:outlineLvl w:val="3"/>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br/>
        <w:t>V. Порядок изменения, расторжения и прекращения договора</w:t>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5.1. Договор прекращает свое действие по истечении срока, установленного настоящим договором.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5.2.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5.3. Наниматель жилого помещения по договору коммерческого найма в любое время может расторгнуть данный договор.</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5.4. По требованию Наймодателя настоящий договор может быть расторгнут в судебном порядке при неисполнении Нанимателем и проживающими совместно с ним членами его семьи обязательств по договору коммерческого найма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5.5. При прекращении или расторжении договора коммерческого найма наниматель жилого помещения и лица, постоянно проживающие с нанимателем в предоставленном ему жилом помещении, обязаны освободить и сдать в месячный срок жилое помещение жилищного фонда коммерческого использования в исправном состоянии, а также санитарно-техническое и иное оборудование, находящееся в нем, оплатить не произведенный ремонт помещения и оборудования или произвести ремонт за свой счет, погасить задолженность по оплате жилого помещения и коммунальных услуг.</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5.6. В случае отказа освободить жилое помещение граждане подлежат выселению в судебном порядке без предоставления другого жилого помещения.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5.7. Настоящий договор может быть расторгнут в судебном порядке в иных случаях, предусмотренных действующим законодательством.</w:t>
      </w:r>
      <w:r w:rsidRPr="00025860">
        <w:rPr>
          <w:rFonts w:ascii="Times New Roman" w:eastAsia="Times New Roman" w:hAnsi="Times New Roman" w:cs="Times New Roman"/>
          <w:sz w:val="28"/>
          <w:szCs w:val="28"/>
          <w:lang w:eastAsia="ru-RU"/>
        </w:rPr>
        <w:br/>
      </w:r>
    </w:p>
    <w:p w:rsidR="00025860" w:rsidRPr="00D363B1" w:rsidRDefault="00025860" w:rsidP="00D363B1">
      <w:pPr>
        <w:spacing w:after="240" w:line="240" w:lineRule="auto"/>
        <w:jc w:val="center"/>
        <w:textAlignment w:val="baseline"/>
        <w:outlineLvl w:val="3"/>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t>VI. Прочие условия</w:t>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6.1. Споры, которые могут возникнуть между сторонами по настоящему договору, разрешаются в порядке, предусмотренном законодательством Российской Федерации.</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6.2. Настоящий договор составлен в 3 экземплярах, один из которых находятся у Наймодателя, второй - в организации, осуществляющей управление многоквартирным домом, третий - у Нанимателя.</w:t>
      </w:r>
      <w:r w:rsidRPr="00025860">
        <w:rPr>
          <w:rFonts w:ascii="Times New Roman" w:eastAsia="Times New Roman" w:hAnsi="Times New Roman" w:cs="Times New Roman"/>
          <w:sz w:val="28"/>
          <w:szCs w:val="28"/>
          <w:lang w:eastAsia="ru-RU"/>
        </w:rPr>
        <w:br/>
      </w:r>
    </w:p>
    <w:tbl>
      <w:tblPr>
        <w:tblW w:w="0" w:type="auto"/>
        <w:tblCellMar>
          <w:left w:w="0" w:type="dxa"/>
          <w:right w:w="0" w:type="dxa"/>
        </w:tblCellMar>
        <w:tblLook w:val="04A0" w:firstRow="1" w:lastRow="0" w:firstColumn="1" w:lastColumn="0" w:noHBand="0" w:noVBand="1"/>
      </w:tblPr>
      <w:tblGrid>
        <w:gridCol w:w="3326"/>
        <w:gridCol w:w="3098"/>
      </w:tblGrid>
      <w:tr w:rsidR="00025860" w:rsidRPr="00025860" w:rsidTr="00025860">
        <w:trPr>
          <w:trHeight w:val="15"/>
        </w:trPr>
        <w:tc>
          <w:tcPr>
            <w:tcW w:w="3326" w:type="dxa"/>
            <w:tcBorders>
              <w:top w:val="nil"/>
              <w:left w:val="nil"/>
              <w:bottom w:val="nil"/>
              <w:right w:val="nil"/>
            </w:tcBorders>
            <w:shd w:val="clear" w:color="auto" w:fill="auto"/>
            <w:hideMark/>
          </w:tcPr>
          <w:p w:rsidR="00025860" w:rsidRPr="00025860" w:rsidRDefault="00025860" w:rsidP="00025860">
            <w:pPr>
              <w:spacing w:after="0" w:line="240" w:lineRule="auto"/>
              <w:rPr>
                <w:rFonts w:ascii="Times New Roman" w:eastAsia="Times New Roman" w:hAnsi="Times New Roman" w:cs="Times New Roman"/>
                <w:sz w:val="28"/>
                <w:szCs w:val="28"/>
                <w:lang w:eastAsia="ru-RU"/>
              </w:rPr>
            </w:pPr>
          </w:p>
        </w:tc>
        <w:tc>
          <w:tcPr>
            <w:tcW w:w="2772" w:type="dxa"/>
            <w:tcBorders>
              <w:top w:val="nil"/>
              <w:left w:val="nil"/>
              <w:bottom w:val="nil"/>
              <w:right w:val="nil"/>
            </w:tcBorders>
            <w:shd w:val="clear" w:color="auto" w:fill="auto"/>
            <w:hideMark/>
          </w:tcPr>
          <w:p w:rsidR="00025860" w:rsidRPr="00025860" w:rsidRDefault="00025860" w:rsidP="00025860">
            <w:pPr>
              <w:spacing w:after="0" w:line="240" w:lineRule="auto"/>
              <w:rPr>
                <w:rFonts w:ascii="Times New Roman" w:eastAsia="Times New Roman" w:hAnsi="Times New Roman" w:cs="Times New Roman"/>
                <w:sz w:val="28"/>
                <w:szCs w:val="28"/>
                <w:lang w:eastAsia="ru-RU"/>
              </w:rPr>
            </w:pPr>
          </w:p>
        </w:tc>
      </w:tr>
      <w:tr w:rsidR="00025860" w:rsidRPr="00025860" w:rsidTr="00025860">
        <w:tc>
          <w:tcPr>
            <w:tcW w:w="3326" w:type="dxa"/>
            <w:tcBorders>
              <w:top w:val="nil"/>
              <w:left w:val="nil"/>
              <w:bottom w:val="nil"/>
              <w:right w:val="nil"/>
            </w:tcBorders>
            <w:shd w:val="clear" w:color="auto" w:fill="auto"/>
            <w:tcMar>
              <w:top w:w="0" w:type="dxa"/>
              <w:left w:w="149" w:type="dxa"/>
              <w:bottom w:w="0" w:type="dxa"/>
              <w:right w:w="149" w:type="dxa"/>
            </w:tcMar>
            <w:hideMark/>
          </w:tcPr>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Наймодатель</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(подпись)</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М.П.</w:t>
            </w:r>
          </w:p>
        </w:tc>
        <w:tc>
          <w:tcPr>
            <w:tcW w:w="2772" w:type="dxa"/>
            <w:tcBorders>
              <w:top w:val="nil"/>
              <w:left w:val="nil"/>
              <w:bottom w:val="nil"/>
              <w:right w:val="nil"/>
            </w:tcBorders>
            <w:shd w:val="clear" w:color="auto" w:fill="auto"/>
            <w:tcMar>
              <w:top w:w="0" w:type="dxa"/>
              <w:left w:w="149" w:type="dxa"/>
              <w:bottom w:w="0" w:type="dxa"/>
              <w:right w:w="149" w:type="dxa"/>
            </w:tcMar>
            <w:hideMark/>
          </w:tcPr>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Наниматель</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(подпись)</w:t>
            </w:r>
          </w:p>
        </w:tc>
      </w:tr>
    </w:tbl>
    <w:p w:rsidR="00B85107" w:rsidRDefault="00B85107" w:rsidP="00025860">
      <w:pPr>
        <w:spacing w:after="240" w:line="240" w:lineRule="auto"/>
        <w:jc w:val="right"/>
        <w:textAlignment w:val="baseline"/>
        <w:outlineLvl w:val="2"/>
        <w:rPr>
          <w:rFonts w:ascii="Times New Roman" w:eastAsia="Times New Roman" w:hAnsi="Times New Roman" w:cs="Times New Roman"/>
          <w:b/>
          <w:bCs/>
          <w:sz w:val="28"/>
          <w:szCs w:val="28"/>
          <w:lang w:eastAsia="ru-RU"/>
        </w:rPr>
      </w:pPr>
    </w:p>
    <w:p w:rsidR="00025860" w:rsidRPr="00025860" w:rsidRDefault="00025860" w:rsidP="00D363B1">
      <w:pPr>
        <w:spacing w:after="240" w:line="240" w:lineRule="auto"/>
        <w:jc w:val="right"/>
        <w:textAlignment w:val="baseline"/>
        <w:outlineLvl w:val="2"/>
        <w:rPr>
          <w:rFonts w:ascii="Times New Roman" w:eastAsia="Times New Roman" w:hAnsi="Times New Roman" w:cs="Times New Roman"/>
          <w:b/>
          <w:bCs/>
          <w:sz w:val="28"/>
          <w:szCs w:val="28"/>
          <w:lang w:eastAsia="ru-RU"/>
        </w:rPr>
      </w:pPr>
      <w:r w:rsidRPr="00025860">
        <w:rPr>
          <w:rFonts w:ascii="Times New Roman" w:eastAsia="Times New Roman" w:hAnsi="Times New Roman" w:cs="Times New Roman"/>
          <w:b/>
          <w:bCs/>
          <w:sz w:val="28"/>
          <w:szCs w:val="28"/>
          <w:lang w:eastAsia="ru-RU"/>
        </w:rPr>
        <w:lastRenderedPageBreak/>
        <w:br/>
        <w:t>Приложение N 3</w:t>
      </w:r>
      <w:r w:rsidRPr="00025860">
        <w:rPr>
          <w:rFonts w:ascii="Times New Roman" w:eastAsia="Times New Roman" w:hAnsi="Times New Roman" w:cs="Times New Roman"/>
          <w:b/>
          <w:bCs/>
          <w:sz w:val="28"/>
          <w:szCs w:val="28"/>
          <w:lang w:eastAsia="ru-RU"/>
        </w:rPr>
        <w:br/>
        <w:t>к Положению о порядке формирования</w:t>
      </w:r>
      <w:r w:rsidRPr="00025860">
        <w:rPr>
          <w:rFonts w:ascii="Times New Roman" w:eastAsia="Times New Roman" w:hAnsi="Times New Roman" w:cs="Times New Roman"/>
          <w:b/>
          <w:bCs/>
          <w:sz w:val="28"/>
          <w:szCs w:val="28"/>
          <w:lang w:eastAsia="ru-RU"/>
        </w:rPr>
        <w:br/>
        <w:t>муниципального жилищного фонда</w:t>
      </w:r>
      <w:r w:rsidRPr="00025860">
        <w:rPr>
          <w:rFonts w:ascii="Times New Roman" w:eastAsia="Times New Roman" w:hAnsi="Times New Roman" w:cs="Times New Roman"/>
          <w:b/>
          <w:bCs/>
          <w:sz w:val="28"/>
          <w:szCs w:val="28"/>
          <w:lang w:eastAsia="ru-RU"/>
        </w:rPr>
        <w:br/>
        <w:t>коммерческого использования и</w:t>
      </w:r>
      <w:r w:rsidRPr="00025860">
        <w:rPr>
          <w:rFonts w:ascii="Times New Roman" w:eastAsia="Times New Roman" w:hAnsi="Times New Roman" w:cs="Times New Roman"/>
          <w:b/>
          <w:bCs/>
          <w:sz w:val="28"/>
          <w:szCs w:val="28"/>
          <w:lang w:eastAsia="ru-RU"/>
        </w:rPr>
        <w:br/>
        <w:t>предоставления жилых помещений</w:t>
      </w:r>
      <w:r w:rsidRPr="00025860">
        <w:rPr>
          <w:rFonts w:ascii="Times New Roman" w:eastAsia="Times New Roman" w:hAnsi="Times New Roman" w:cs="Times New Roman"/>
          <w:b/>
          <w:bCs/>
          <w:sz w:val="28"/>
          <w:szCs w:val="28"/>
          <w:lang w:eastAsia="ru-RU"/>
        </w:rPr>
        <w:br/>
        <w:t>муниципального жилищного фонда</w:t>
      </w:r>
      <w:r w:rsidRPr="00025860">
        <w:rPr>
          <w:rFonts w:ascii="Times New Roman" w:eastAsia="Times New Roman" w:hAnsi="Times New Roman" w:cs="Times New Roman"/>
          <w:b/>
          <w:bCs/>
          <w:sz w:val="28"/>
          <w:szCs w:val="28"/>
          <w:lang w:eastAsia="ru-RU"/>
        </w:rPr>
        <w:br/>
        <w:t>коммерческого использования</w:t>
      </w:r>
    </w:p>
    <w:p w:rsidR="00025860" w:rsidRPr="00025860" w:rsidRDefault="005952C7" w:rsidP="00025860">
      <w:pPr>
        <w:spacing w:after="240" w:line="240" w:lineRule="auto"/>
        <w:jc w:val="center"/>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АКТ приема-передачи</w:t>
      </w:r>
      <w:r w:rsidR="00025860" w:rsidRPr="00025860">
        <w:rPr>
          <w:rFonts w:ascii="Times New Roman" w:eastAsia="Times New Roman" w:hAnsi="Times New Roman" w:cs="Times New Roman"/>
          <w:b/>
          <w:bCs/>
          <w:sz w:val="28"/>
          <w:szCs w:val="28"/>
          <w:lang w:eastAsia="ru-RU"/>
        </w:rPr>
        <w:t xml:space="preserve"> жилого помещения по договору коммерческого найма жилого помещения</w:t>
      </w:r>
    </w:p>
    <w:p w:rsidR="00025860" w:rsidRPr="00025860" w:rsidRDefault="00D363B1" w:rsidP="00025860">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br/>
        <w:t>     </w:t>
      </w:r>
      <w:proofErr w:type="spellStart"/>
      <w:r>
        <w:rPr>
          <w:rFonts w:ascii="Times New Roman" w:eastAsia="Times New Roman" w:hAnsi="Times New Roman" w:cs="Times New Roman"/>
          <w:sz w:val="28"/>
          <w:szCs w:val="28"/>
          <w:lang w:eastAsia="ru-RU"/>
        </w:rPr>
        <w:t>с.Калиновка</w:t>
      </w:r>
      <w:proofErr w:type="spellEnd"/>
      <w:r w:rsidR="00025860" w:rsidRPr="00025860">
        <w:rPr>
          <w:rFonts w:ascii="Times New Roman" w:eastAsia="Times New Roman" w:hAnsi="Times New Roman" w:cs="Times New Roman"/>
          <w:sz w:val="28"/>
          <w:szCs w:val="28"/>
          <w:lang w:eastAsia="ru-RU"/>
        </w:rPr>
        <w:t xml:space="preserve"> "___"_________ _______г.</w:t>
      </w:r>
    </w:p>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_______________________________________________________</w:t>
      </w:r>
      <w:r w:rsidR="005952C7">
        <w:rPr>
          <w:rFonts w:ascii="Times New Roman" w:eastAsia="Times New Roman" w:hAnsi="Times New Roman" w:cs="Times New Roman"/>
          <w:sz w:val="28"/>
          <w:szCs w:val="28"/>
          <w:lang w:eastAsia="ru-RU"/>
        </w:rPr>
        <w:t>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действующая на основании доверенности ________________________________________, имену</w:t>
      </w:r>
      <w:r w:rsidR="005952C7">
        <w:rPr>
          <w:rFonts w:ascii="Times New Roman" w:eastAsia="Times New Roman" w:hAnsi="Times New Roman" w:cs="Times New Roman"/>
          <w:sz w:val="28"/>
          <w:szCs w:val="28"/>
          <w:lang w:eastAsia="ru-RU"/>
        </w:rPr>
        <w:t>емого в дальнейшем "Наймодатель</w:t>
      </w:r>
      <w:r w:rsidRPr="00025860">
        <w:rPr>
          <w:rFonts w:ascii="Times New Roman" w:eastAsia="Times New Roman" w:hAnsi="Times New Roman" w:cs="Times New Roman"/>
          <w:sz w:val="28"/>
          <w:szCs w:val="28"/>
          <w:lang w:eastAsia="ru-RU"/>
        </w:rPr>
        <w:t>, передает, а гражданин ___________________________________________</w:t>
      </w:r>
      <w:r w:rsidR="005952C7">
        <w:rPr>
          <w:rFonts w:ascii="Times New Roman" w:eastAsia="Times New Roman" w:hAnsi="Times New Roman" w:cs="Times New Roman"/>
          <w:sz w:val="28"/>
          <w:szCs w:val="28"/>
          <w:lang w:eastAsia="ru-RU"/>
        </w:rPr>
        <w:t>___________________________</w:t>
      </w:r>
      <w:bookmarkStart w:id="0" w:name="_GoBack"/>
      <w:bookmarkEnd w:id="0"/>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(фамилия имя отчество, адрес места жительства)</w:t>
      </w:r>
    </w:p>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паспорт: _______ N __________ выдан ___________________________________________</w:t>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"____"_____________ __________года, именуемый (</w:t>
      </w:r>
      <w:proofErr w:type="spellStart"/>
      <w:r w:rsidRPr="00025860">
        <w:rPr>
          <w:rFonts w:ascii="Times New Roman" w:eastAsia="Times New Roman" w:hAnsi="Times New Roman" w:cs="Times New Roman"/>
          <w:sz w:val="28"/>
          <w:szCs w:val="28"/>
          <w:lang w:eastAsia="ru-RU"/>
        </w:rPr>
        <w:t>ая</w:t>
      </w:r>
      <w:proofErr w:type="spellEnd"/>
      <w:r w:rsidRPr="00025860">
        <w:rPr>
          <w:rFonts w:ascii="Times New Roman" w:eastAsia="Times New Roman" w:hAnsi="Times New Roman" w:cs="Times New Roman"/>
          <w:sz w:val="28"/>
          <w:szCs w:val="28"/>
          <w:lang w:eastAsia="ru-RU"/>
        </w:rPr>
        <w:t xml:space="preserve">) в дальнейшем "Наниматель", с другой стороны, принимает жилое помещение, находящееся в муниципальной собственности </w:t>
      </w:r>
      <w:r w:rsidR="00D363B1" w:rsidRPr="00A30887">
        <w:rPr>
          <w:rFonts w:ascii="Times New Roman" w:eastAsia="Calibri" w:hAnsi="Times New Roman" w:cs="Times New Roman"/>
          <w:color w:val="000000"/>
          <w:sz w:val="28"/>
          <w:szCs w:val="28"/>
        </w:rPr>
        <w:t xml:space="preserve">администрации </w:t>
      </w:r>
      <w:r w:rsidR="00D363B1">
        <w:rPr>
          <w:rFonts w:ascii="Times New Roman" w:eastAsia="Calibri" w:hAnsi="Times New Roman" w:cs="Times New Roman"/>
          <w:color w:val="000000"/>
          <w:sz w:val="28"/>
          <w:szCs w:val="28"/>
        </w:rPr>
        <w:t>Калиновского</w:t>
      </w:r>
      <w:r w:rsidR="00D363B1" w:rsidRPr="00A30887">
        <w:rPr>
          <w:rFonts w:ascii="Times New Roman" w:eastAsia="Calibri" w:hAnsi="Times New Roman" w:cs="Times New Roman"/>
          <w:color w:val="000000"/>
          <w:sz w:val="28"/>
          <w:szCs w:val="28"/>
        </w:rPr>
        <w:t xml:space="preserve"> сельсовета Карасукского района Новосибирской области</w:t>
      </w:r>
      <w:r w:rsidRPr="00025860">
        <w:rPr>
          <w:rFonts w:ascii="Times New Roman" w:eastAsia="Times New Roman" w:hAnsi="Times New Roman" w:cs="Times New Roman"/>
          <w:sz w:val="28"/>
          <w:szCs w:val="28"/>
          <w:lang w:eastAsia="ru-RU"/>
        </w:rPr>
        <w:t xml:space="preserve">, состоящее из ______ комнат (ы), в _________________________ квартире, площадью __________ </w:t>
      </w:r>
      <w:proofErr w:type="spellStart"/>
      <w:r w:rsidRPr="00025860">
        <w:rPr>
          <w:rFonts w:ascii="Times New Roman" w:eastAsia="Times New Roman" w:hAnsi="Times New Roman" w:cs="Times New Roman"/>
          <w:sz w:val="28"/>
          <w:szCs w:val="28"/>
          <w:lang w:eastAsia="ru-RU"/>
        </w:rPr>
        <w:t>кв.м</w:t>
      </w:r>
      <w:proofErr w:type="spellEnd"/>
      <w:r w:rsidRPr="00025860">
        <w:rPr>
          <w:rFonts w:ascii="Times New Roman" w:eastAsia="Times New Roman" w:hAnsi="Times New Roman" w:cs="Times New Roman"/>
          <w:sz w:val="28"/>
          <w:szCs w:val="28"/>
          <w:lang w:eastAsia="ru-RU"/>
        </w:rPr>
        <w:t>, в том</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(отдельной, коммунальной)</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xml:space="preserve">     числе жилой площадью ______ </w:t>
      </w:r>
      <w:proofErr w:type="spellStart"/>
      <w:r w:rsidRPr="00025860">
        <w:rPr>
          <w:rFonts w:ascii="Times New Roman" w:eastAsia="Times New Roman" w:hAnsi="Times New Roman" w:cs="Times New Roman"/>
          <w:sz w:val="28"/>
          <w:szCs w:val="28"/>
          <w:lang w:eastAsia="ru-RU"/>
        </w:rPr>
        <w:t>кв.м</w:t>
      </w:r>
      <w:proofErr w:type="spellEnd"/>
      <w:r w:rsidRPr="00025860">
        <w:rPr>
          <w:rFonts w:ascii="Times New Roman" w:eastAsia="Times New Roman" w:hAnsi="Times New Roman" w:cs="Times New Roman"/>
          <w:sz w:val="28"/>
          <w:szCs w:val="28"/>
          <w:lang w:eastAsia="ru-RU"/>
        </w:rPr>
        <w:t>, расположенное по адресу:</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_____________________________________________</w:t>
      </w:r>
      <w:r w:rsidR="00D53AA3">
        <w:rPr>
          <w:rFonts w:ascii="Times New Roman" w:eastAsia="Times New Roman" w:hAnsi="Times New Roman" w:cs="Times New Roman"/>
          <w:sz w:val="28"/>
          <w:szCs w:val="28"/>
          <w:lang w:eastAsia="ru-RU"/>
        </w:rPr>
        <w:t>_______________________</w:t>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Жилое помещение пригодно для проживания, оборудовано необходимым механическим, электрическим, санитарно-техническим и иным оборудованием в соответствии с уровнем благоустройства дома.</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w:t>
      </w:r>
      <w:r w:rsidRPr="00025860">
        <w:rPr>
          <w:rFonts w:ascii="Times New Roman" w:eastAsia="Times New Roman" w:hAnsi="Times New Roman" w:cs="Times New Roman"/>
          <w:sz w:val="28"/>
          <w:szCs w:val="28"/>
          <w:lang w:eastAsia="ru-RU"/>
        </w:rPr>
        <w:br/>
        <w:t>     Наниматель _________________________ претензий к техническому состоянию</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(имеет, не имеет)</w:t>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lastRenderedPageBreak/>
        <w:t>жилого помещения, установленного механического, электрического, санитарно-технического и иного оборудования.</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ind w:firstLine="480"/>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Подписи сторон</w:t>
      </w:r>
      <w:r w:rsidRPr="00025860">
        <w:rPr>
          <w:rFonts w:ascii="Times New Roman" w:eastAsia="Times New Roman" w:hAnsi="Times New Roman" w:cs="Times New Roman"/>
          <w:sz w:val="28"/>
          <w:szCs w:val="28"/>
          <w:lang w:eastAsia="ru-RU"/>
        </w:rPr>
        <w:br/>
      </w:r>
    </w:p>
    <w:p w:rsidR="00025860" w:rsidRPr="00025860" w:rsidRDefault="00025860" w:rsidP="00025860">
      <w:pPr>
        <w:spacing w:after="0" w:line="240" w:lineRule="auto"/>
        <w:textAlignment w:val="baseline"/>
        <w:rPr>
          <w:rFonts w:ascii="Times New Roman" w:eastAsia="Times New Roman" w:hAnsi="Times New Roman" w:cs="Times New Roman"/>
          <w:sz w:val="28"/>
          <w:szCs w:val="28"/>
          <w:lang w:eastAsia="ru-RU"/>
        </w:rPr>
      </w:pPr>
      <w:r w:rsidRPr="00025860">
        <w:rPr>
          <w:rFonts w:ascii="Times New Roman" w:eastAsia="Times New Roman" w:hAnsi="Times New Roman" w:cs="Times New Roman"/>
          <w:sz w:val="28"/>
          <w:szCs w:val="28"/>
          <w:lang w:eastAsia="ru-RU"/>
        </w:rPr>
        <w:t>     Наймодатель: _________________ Наниматель: ______________________</w:t>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r>
      <w:r w:rsidRPr="00025860">
        <w:rPr>
          <w:rFonts w:ascii="Times New Roman" w:eastAsia="Times New Roman" w:hAnsi="Times New Roman" w:cs="Times New Roman"/>
          <w:sz w:val="28"/>
          <w:szCs w:val="28"/>
          <w:lang w:eastAsia="ru-RU"/>
        </w:rPr>
        <w:br/>
        <w:t>     МП.</w:t>
      </w:r>
    </w:p>
    <w:p w:rsidR="00025860" w:rsidRPr="00025860" w:rsidRDefault="00025860" w:rsidP="00025860">
      <w:pPr>
        <w:spacing w:after="0" w:line="330" w:lineRule="atLeast"/>
        <w:textAlignment w:val="baseline"/>
        <w:rPr>
          <w:rFonts w:ascii="Times New Roman" w:eastAsia="Times New Roman" w:hAnsi="Times New Roman" w:cs="Times New Roman"/>
          <w:sz w:val="28"/>
          <w:szCs w:val="28"/>
          <w:lang w:eastAsia="ru-RU"/>
        </w:rPr>
      </w:pPr>
    </w:p>
    <w:p w:rsidR="004F11C6" w:rsidRPr="00025860" w:rsidRDefault="004F11C6">
      <w:pPr>
        <w:rPr>
          <w:rFonts w:ascii="Times New Roman" w:hAnsi="Times New Roman" w:cs="Times New Roman"/>
          <w:sz w:val="28"/>
          <w:szCs w:val="28"/>
        </w:rPr>
      </w:pPr>
    </w:p>
    <w:sectPr w:rsidR="004F11C6" w:rsidRPr="00025860" w:rsidSect="006F34E3">
      <w:pgSz w:w="11906" w:h="16838"/>
      <w:pgMar w:top="568" w:right="707"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EF8"/>
    <w:rsid w:val="00025860"/>
    <w:rsid w:val="0005235B"/>
    <w:rsid w:val="000D082F"/>
    <w:rsid w:val="00121458"/>
    <w:rsid w:val="002A337B"/>
    <w:rsid w:val="003B056A"/>
    <w:rsid w:val="004F11C6"/>
    <w:rsid w:val="005131C2"/>
    <w:rsid w:val="00524EF8"/>
    <w:rsid w:val="005952C7"/>
    <w:rsid w:val="005C0C67"/>
    <w:rsid w:val="006616E1"/>
    <w:rsid w:val="00676A85"/>
    <w:rsid w:val="006F34E3"/>
    <w:rsid w:val="00743B52"/>
    <w:rsid w:val="008452C8"/>
    <w:rsid w:val="009975D7"/>
    <w:rsid w:val="00A13FEB"/>
    <w:rsid w:val="00A84AF1"/>
    <w:rsid w:val="00A92A87"/>
    <w:rsid w:val="00AE5AB7"/>
    <w:rsid w:val="00B4528C"/>
    <w:rsid w:val="00B85107"/>
    <w:rsid w:val="00C74748"/>
    <w:rsid w:val="00CD7871"/>
    <w:rsid w:val="00CF0F53"/>
    <w:rsid w:val="00D363B1"/>
    <w:rsid w:val="00D53AA3"/>
    <w:rsid w:val="00E70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7E732"/>
  <w15:chartTrackingRefBased/>
  <w15:docId w15:val="{94229024-BEBF-494D-BD74-F301CE0F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676A85"/>
    <w:pPr>
      <w:spacing w:after="0" w:line="240" w:lineRule="auto"/>
    </w:pPr>
  </w:style>
  <w:style w:type="character" w:customStyle="1" w:styleId="a4">
    <w:name w:val="Основной текст_"/>
    <w:basedOn w:val="a0"/>
    <w:link w:val="5"/>
    <w:locked/>
    <w:rsid w:val="00743B52"/>
    <w:rPr>
      <w:rFonts w:ascii="Times New Roman" w:eastAsia="Times New Roman" w:hAnsi="Times New Roman" w:cs="Times New Roman"/>
      <w:noProof/>
      <w:sz w:val="23"/>
      <w:szCs w:val="23"/>
      <w:shd w:val="clear" w:color="auto" w:fill="FFFFFF"/>
    </w:rPr>
  </w:style>
  <w:style w:type="paragraph" w:customStyle="1" w:styleId="5">
    <w:name w:val="Основной текст5"/>
    <w:basedOn w:val="a"/>
    <w:link w:val="a4"/>
    <w:rsid w:val="00743B52"/>
    <w:pPr>
      <w:widowControl w:val="0"/>
      <w:shd w:val="clear" w:color="auto" w:fill="FFFFFF"/>
      <w:spacing w:after="0" w:line="240" w:lineRule="atLeast"/>
      <w:jc w:val="both"/>
    </w:pPr>
    <w:rPr>
      <w:rFonts w:ascii="Times New Roman" w:eastAsia="Times New Roman" w:hAnsi="Times New Roman" w:cs="Times New Roman"/>
      <w:noProof/>
      <w:sz w:val="23"/>
      <w:szCs w:val="23"/>
    </w:rPr>
  </w:style>
  <w:style w:type="paragraph" w:styleId="a5">
    <w:name w:val="Balloon Text"/>
    <w:basedOn w:val="a"/>
    <w:link w:val="a6"/>
    <w:uiPriority w:val="99"/>
    <w:semiHidden/>
    <w:unhideWhenUsed/>
    <w:rsid w:val="00D53A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53A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24789">
      <w:bodyDiv w:val="1"/>
      <w:marLeft w:val="0"/>
      <w:marRight w:val="0"/>
      <w:marTop w:val="0"/>
      <w:marBottom w:val="0"/>
      <w:divBdr>
        <w:top w:val="none" w:sz="0" w:space="0" w:color="auto"/>
        <w:left w:val="none" w:sz="0" w:space="0" w:color="auto"/>
        <w:bottom w:val="none" w:sz="0" w:space="0" w:color="auto"/>
        <w:right w:val="none" w:sz="0" w:space="0" w:color="auto"/>
      </w:divBdr>
      <w:divsChild>
        <w:div w:id="905530637">
          <w:marLeft w:val="0"/>
          <w:marRight w:val="0"/>
          <w:marTop w:val="0"/>
          <w:marBottom w:val="0"/>
          <w:divBdr>
            <w:top w:val="none" w:sz="0" w:space="0" w:color="auto"/>
            <w:left w:val="none" w:sz="0" w:space="0" w:color="auto"/>
            <w:bottom w:val="none" w:sz="0" w:space="0" w:color="auto"/>
            <w:right w:val="none" w:sz="0" w:space="0" w:color="auto"/>
          </w:divBdr>
          <w:divsChild>
            <w:div w:id="598755798">
              <w:marLeft w:val="0"/>
              <w:marRight w:val="0"/>
              <w:marTop w:val="0"/>
              <w:marBottom w:val="0"/>
              <w:divBdr>
                <w:top w:val="none" w:sz="0" w:space="0" w:color="auto"/>
                <w:left w:val="none" w:sz="0" w:space="0" w:color="auto"/>
                <w:bottom w:val="none" w:sz="0" w:space="0" w:color="auto"/>
                <w:right w:val="none" w:sz="0" w:space="0" w:color="auto"/>
              </w:divBdr>
              <w:divsChild>
                <w:div w:id="939141234">
                  <w:marLeft w:val="0"/>
                  <w:marRight w:val="0"/>
                  <w:marTop w:val="0"/>
                  <w:marBottom w:val="0"/>
                  <w:divBdr>
                    <w:top w:val="none" w:sz="0" w:space="0" w:color="auto"/>
                    <w:left w:val="none" w:sz="0" w:space="0" w:color="auto"/>
                    <w:bottom w:val="none" w:sz="0" w:space="0" w:color="auto"/>
                    <w:right w:val="none" w:sz="0" w:space="0" w:color="auto"/>
                  </w:divBdr>
                  <w:divsChild>
                    <w:div w:id="931083549">
                      <w:marLeft w:val="0"/>
                      <w:marRight w:val="0"/>
                      <w:marTop w:val="0"/>
                      <w:marBottom w:val="0"/>
                      <w:divBdr>
                        <w:top w:val="none" w:sz="0" w:space="0" w:color="auto"/>
                        <w:left w:val="none" w:sz="0" w:space="0" w:color="auto"/>
                        <w:bottom w:val="none" w:sz="0" w:space="0" w:color="auto"/>
                        <w:right w:val="none" w:sz="0" w:space="0" w:color="auto"/>
                      </w:divBdr>
                      <w:divsChild>
                        <w:div w:id="1940677607">
                          <w:marLeft w:val="0"/>
                          <w:marRight w:val="0"/>
                          <w:marTop w:val="0"/>
                          <w:marBottom w:val="0"/>
                          <w:divBdr>
                            <w:top w:val="none" w:sz="0" w:space="0" w:color="auto"/>
                            <w:left w:val="none" w:sz="0" w:space="0" w:color="auto"/>
                            <w:bottom w:val="none" w:sz="0" w:space="0" w:color="auto"/>
                            <w:right w:val="none" w:sz="0" w:space="0" w:color="auto"/>
                          </w:divBdr>
                          <w:divsChild>
                            <w:div w:id="1573733380">
                              <w:marLeft w:val="0"/>
                              <w:marRight w:val="0"/>
                              <w:marTop w:val="0"/>
                              <w:marBottom w:val="0"/>
                              <w:divBdr>
                                <w:top w:val="none" w:sz="0" w:space="0" w:color="auto"/>
                                <w:left w:val="none" w:sz="0" w:space="0" w:color="auto"/>
                                <w:bottom w:val="none" w:sz="0" w:space="0" w:color="auto"/>
                                <w:right w:val="none" w:sz="0" w:space="0" w:color="auto"/>
                              </w:divBdr>
                              <w:divsChild>
                                <w:div w:id="1377124115">
                                  <w:marLeft w:val="0"/>
                                  <w:marRight w:val="0"/>
                                  <w:marTop w:val="0"/>
                                  <w:marBottom w:val="0"/>
                                  <w:divBdr>
                                    <w:top w:val="none" w:sz="0" w:space="0" w:color="auto"/>
                                    <w:left w:val="none" w:sz="0" w:space="0" w:color="auto"/>
                                    <w:bottom w:val="none" w:sz="0" w:space="0" w:color="auto"/>
                                    <w:right w:val="none" w:sz="0" w:space="0" w:color="auto"/>
                                  </w:divBdr>
                                  <w:divsChild>
                                    <w:div w:id="782383851">
                                      <w:marLeft w:val="0"/>
                                      <w:marRight w:val="0"/>
                                      <w:marTop w:val="0"/>
                                      <w:marBottom w:val="0"/>
                                      <w:divBdr>
                                        <w:top w:val="none" w:sz="0" w:space="0" w:color="auto"/>
                                        <w:left w:val="none" w:sz="0" w:space="0" w:color="auto"/>
                                        <w:bottom w:val="none" w:sz="0" w:space="0" w:color="auto"/>
                                        <w:right w:val="none" w:sz="0" w:space="0" w:color="auto"/>
                                      </w:divBdr>
                                      <w:divsChild>
                                        <w:div w:id="1230266179">
                                          <w:marLeft w:val="0"/>
                                          <w:marRight w:val="0"/>
                                          <w:marTop w:val="0"/>
                                          <w:marBottom w:val="0"/>
                                          <w:divBdr>
                                            <w:top w:val="none" w:sz="0" w:space="0" w:color="auto"/>
                                            <w:left w:val="none" w:sz="0" w:space="0" w:color="auto"/>
                                            <w:bottom w:val="none" w:sz="0" w:space="0" w:color="auto"/>
                                            <w:right w:val="none" w:sz="0" w:space="0" w:color="auto"/>
                                          </w:divBdr>
                                          <w:divsChild>
                                            <w:div w:id="710610949">
                                              <w:marLeft w:val="0"/>
                                              <w:marRight w:val="0"/>
                                              <w:marTop w:val="0"/>
                                              <w:marBottom w:val="0"/>
                                              <w:divBdr>
                                                <w:top w:val="none" w:sz="0" w:space="0" w:color="auto"/>
                                                <w:left w:val="none" w:sz="0" w:space="0" w:color="auto"/>
                                                <w:bottom w:val="none" w:sz="0" w:space="0" w:color="auto"/>
                                                <w:right w:val="none" w:sz="0" w:space="0" w:color="auto"/>
                                              </w:divBdr>
                                              <w:divsChild>
                                                <w:div w:id="91320732">
                                                  <w:marLeft w:val="0"/>
                                                  <w:marRight w:val="0"/>
                                                  <w:marTop w:val="0"/>
                                                  <w:marBottom w:val="0"/>
                                                  <w:divBdr>
                                                    <w:top w:val="none" w:sz="0" w:space="0" w:color="auto"/>
                                                    <w:left w:val="none" w:sz="0" w:space="0" w:color="auto"/>
                                                    <w:bottom w:val="none" w:sz="0" w:space="0" w:color="auto"/>
                                                    <w:right w:val="none" w:sz="0" w:space="0" w:color="auto"/>
                                                  </w:divBdr>
                                                  <w:divsChild>
                                                    <w:div w:id="135033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877512">
                                              <w:marLeft w:val="0"/>
                                              <w:marRight w:val="0"/>
                                              <w:marTop w:val="0"/>
                                              <w:marBottom w:val="0"/>
                                              <w:divBdr>
                                                <w:top w:val="none" w:sz="0" w:space="0" w:color="auto"/>
                                                <w:left w:val="none" w:sz="0" w:space="0" w:color="auto"/>
                                                <w:bottom w:val="none" w:sz="0" w:space="0" w:color="auto"/>
                                                <w:right w:val="none" w:sz="0" w:space="0" w:color="auto"/>
                                              </w:divBdr>
                                              <w:divsChild>
                                                <w:div w:id="1686705648">
                                                  <w:marLeft w:val="0"/>
                                                  <w:marRight w:val="0"/>
                                                  <w:marTop w:val="0"/>
                                                  <w:marBottom w:val="0"/>
                                                  <w:divBdr>
                                                    <w:top w:val="none" w:sz="0" w:space="0" w:color="auto"/>
                                                    <w:left w:val="none" w:sz="0" w:space="0" w:color="auto"/>
                                                    <w:bottom w:val="none" w:sz="0" w:space="0" w:color="auto"/>
                                                    <w:right w:val="none" w:sz="0" w:space="0" w:color="auto"/>
                                                  </w:divBdr>
                                                  <w:divsChild>
                                                    <w:div w:id="20626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820940">
      <w:bodyDiv w:val="1"/>
      <w:marLeft w:val="0"/>
      <w:marRight w:val="0"/>
      <w:marTop w:val="0"/>
      <w:marBottom w:val="0"/>
      <w:divBdr>
        <w:top w:val="none" w:sz="0" w:space="0" w:color="auto"/>
        <w:left w:val="none" w:sz="0" w:space="0" w:color="auto"/>
        <w:bottom w:val="none" w:sz="0" w:space="0" w:color="auto"/>
        <w:right w:val="none" w:sz="0" w:space="0" w:color="auto"/>
      </w:divBdr>
      <w:divsChild>
        <w:div w:id="592513809">
          <w:marLeft w:val="0"/>
          <w:marRight w:val="0"/>
          <w:marTop w:val="0"/>
          <w:marBottom w:val="0"/>
          <w:divBdr>
            <w:top w:val="none" w:sz="0" w:space="0" w:color="auto"/>
            <w:left w:val="none" w:sz="0" w:space="0" w:color="auto"/>
            <w:bottom w:val="none" w:sz="0" w:space="0" w:color="auto"/>
            <w:right w:val="none" w:sz="0" w:space="0" w:color="auto"/>
          </w:divBdr>
          <w:divsChild>
            <w:div w:id="311494454">
              <w:marLeft w:val="0"/>
              <w:marRight w:val="0"/>
              <w:marTop w:val="0"/>
              <w:marBottom w:val="0"/>
              <w:divBdr>
                <w:top w:val="none" w:sz="0" w:space="0" w:color="auto"/>
                <w:left w:val="none" w:sz="0" w:space="0" w:color="auto"/>
                <w:bottom w:val="none" w:sz="0" w:space="0" w:color="auto"/>
                <w:right w:val="none" w:sz="0" w:space="0" w:color="auto"/>
              </w:divBdr>
              <w:divsChild>
                <w:div w:id="36741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170705">
          <w:marLeft w:val="0"/>
          <w:marRight w:val="0"/>
          <w:marTop w:val="0"/>
          <w:marBottom w:val="0"/>
          <w:divBdr>
            <w:top w:val="none" w:sz="0" w:space="0" w:color="auto"/>
            <w:left w:val="none" w:sz="0" w:space="0" w:color="auto"/>
            <w:bottom w:val="none" w:sz="0" w:space="0" w:color="auto"/>
            <w:right w:val="none" w:sz="0" w:space="0" w:color="auto"/>
          </w:divBdr>
          <w:divsChild>
            <w:div w:id="774326969">
              <w:marLeft w:val="0"/>
              <w:marRight w:val="0"/>
              <w:marTop w:val="0"/>
              <w:marBottom w:val="0"/>
              <w:divBdr>
                <w:top w:val="none" w:sz="0" w:space="0" w:color="auto"/>
                <w:left w:val="none" w:sz="0" w:space="0" w:color="auto"/>
                <w:bottom w:val="none" w:sz="0" w:space="0" w:color="auto"/>
                <w:right w:val="none" w:sz="0" w:space="0" w:color="auto"/>
              </w:divBdr>
              <w:divsChild>
                <w:div w:id="1212764370">
                  <w:marLeft w:val="0"/>
                  <w:marRight w:val="0"/>
                  <w:marTop w:val="0"/>
                  <w:marBottom w:val="0"/>
                  <w:divBdr>
                    <w:top w:val="none" w:sz="0" w:space="0" w:color="auto"/>
                    <w:left w:val="none" w:sz="0" w:space="0" w:color="auto"/>
                    <w:bottom w:val="none" w:sz="0" w:space="0" w:color="auto"/>
                    <w:right w:val="none" w:sz="0" w:space="0" w:color="auto"/>
                  </w:divBdr>
                  <w:divsChild>
                    <w:div w:id="40858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94865427" TargetMode="External"/><Relationship Id="rId13" Type="http://schemas.openxmlformats.org/officeDocument/2006/relationships/hyperlink" Target="https://docs.cntd.ru/document/901964649" TargetMode="External"/><Relationship Id="rId18" Type="http://schemas.openxmlformats.org/officeDocument/2006/relationships/hyperlink" Target="https://docs.cntd.ru/document/9027703" TargetMode="External"/><Relationship Id="rId26" Type="http://schemas.openxmlformats.org/officeDocument/2006/relationships/hyperlink" Target="https://docs.cntd.ru/document/9027703" TargetMode="External"/><Relationship Id="rId3" Type="http://schemas.openxmlformats.org/officeDocument/2006/relationships/webSettings" Target="webSettings.xml"/><Relationship Id="rId21" Type="http://schemas.openxmlformats.org/officeDocument/2006/relationships/hyperlink" Target="https://docs.cntd.ru/document/9027703" TargetMode="External"/><Relationship Id="rId7" Type="http://schemas.openxmlformats.org/officeDocument/2006/relationships/hyperlink" Target="https://docs.cntd.ru/document/901964649" TargetMode="External"/><Relationship Id="rId12" Type="http://schemas.openxmlformats.org/officeDocument/2006/relationships/hyperlink" Target="https://docs.cntd.ru/document/901876063" TargetMode="External"/><Relationship Id="rId17" Type="http://schemas.openxmlformats.org/officeDocument/2006/relationships/hyperlink" Target="https://docs.cntd.ru/document/901919946" TargetMode="External"/><Relationship Id="rId25" Type="http://schemas.openxmlformats.org/officeDocument/2006/relationships/hyperlink" Target="https://docs.cntd.ru/document/9027703" TargetMode="External"/><Relationship Id="rId2" Type="http://schemas.openxmlformats.org/officeDocument/2006/relationships/settings" Target="settings.xml"/><Relationship Id="rId16" Type="http://schemas.openxmlformats.org/officeDocument/2006/relationships/hyperlink" Target="https://docs.cntd.ru/document/901919946" TargetMode="External"/><Relationship Id="rId20" Type="http://schemas.openxmlformats.org/officeDocument/2006/relationships/hyperlink" Target="https://docs.cntd.ru/document/9027703"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cs.cntd.ru/document/901964649" TargetMode="External"/><Relationship Id="rId11" Type="http://schemas.openxmlformats.org/officeDocument/2006/relationships/hyperlink" Target="https://docs.cntd.ru/document/901919946" TargetMode="External"/><Relationship Id="rId24" Type="http://schemas.openxmlformats.org/officeDocument/2006/relationships/hyperlink" Target="https://docs.cntd.ru/document/9027703" TargetMode="External"/><Relationship Id="rId5" Type="http://schemas.openxmlformats.org/officeDocument/2006/relationships/hyperlink" Target="https://docs.cntd.ru/document/901876063" TargetMode="External"/><Relationship Id="rId15" Type="http://schemas.openxmlformats.org/officeDocument/2006/relationships/hyperlink" Target="https://docs.cntd.ru/document/494865427" TargetMode="External"/><Relationship Id="rId23" Type="http://schemas.openxmlformats.org/officeDocument/2006/relationships/hyperlink" Target="https://docs.cntd.ru/document/9027703" TargetMode="External"/><Relationship Id="rId28" Type="http://schemas.openxmlformats.org/officeDocument/2006/relationships/hyperlink" Target="https://docs.cntd.ru/document/901919946" TargetMode="External"/><Relationship Id="rId10" Type="http://schemas.openxmlformats.org/officeDocument/2006/relationships/hyperlink" Target="https://docs.cntd.ru/document/9027690" TargetMode="External"/><Relationship Id="rId19" Type="http://schemas.openxmlformats.org/officeDocument/2006/relationships/hyperlink" Target="https://docs.cntd.ru/document/9027703" TargetMode="External"/><Relationship Id="rId4" Type="http://schemas.openxmlformats.org/officeDocument/2006/relationships/hyperlink" Target="https://docs.cntd.ru/document/9027703" TargetMode="External"/><Relationship Id="rId9" Type="http://schemas.openxmlformats.org/officeDocument/2006/relationships/hyperlink" Target="https://docs.cntd.ru/document/9004937" TargetMode="External"/><Relationship Id="rId14" Type="http://schemas.openxmlformats.org/officeDocument/2006/relationships/hyperlink" Target="https://docs.cntd.ru/document/494865427" TargetMode="External"/><Relationship Id="rId22" Type="http://schemas.openxmlformats.org/officeDocument/2006/relationships/hyperlink" Target="https://docs.cntd.ru/document/9027703" TargetMode="External"/><Relationship Id="rId27" Type="http://schemas.openxmlformats.org/officeDocument/2006/relationships/hyperlink" Target="https://docs.cntd.ru/document/9027703"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22</Pages>
  <Words>6060</Words>
  <Characters>34544</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kalinovka</dc:creator>
  <cp:keywords/>
  <dc:description/>
  <cp:lastModifiedBy>user kalinovka</cp:lastModifiedBy>
  <cp:revision>27</cp:revision>
  <cp:lastPrinted>2023-05-26T07:49:00Z</cp:lastPrinted>
  <dcterms:created xsi:type="dcterms:W3CDTF">2023-05-24T04:52:00Z</dcterms:created>
  <dcterms:modified xsi:type="dcterms:W3CDTF">2023-05-26T07:49:00Z</dcterms:modified>
</cp:coreProperties>
</file>